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9AD" w:rsidRDefault="00544445">
      <w:pPr>
        <w:spacing w:after="0" w:line="264" w:lineRule="auto"/>
        <w:ind w:left="120"/>
        <w:jc w:val="both"/>
        <w:rPr>
          <w:rFonts w:ascii="Times New Roman" w:hAnsi="Times New Roman"/>
          <w:b/>
          <w:color w:val="000000"/>
          <w:sz w:val="28"/>
          <w:lang w:val="ru-RU"/>
        </w:rPr>
      </w:pPr>
      <w:bookmarkStart w:id="0" w:name="block-49921938"/>
      <w:r>
        <w:rPr>
          <w:rFonts w:ascii="Times New Roman" w:hAnsi="Times New Roman"/>
          <w:b/>
          <w:noProof/>
          <w:color w:val="000000"/>
          <w:sz w:val="28"/>
          <w:lang w:val="ru-RU" w:eastAsia="ru-RU"/>
        </w:rPr>
        <w:drawing>
          <wp:inline distT="0" distB="0" distL="0" distR="0" wp14:anchorId="7DEAB05A">
            <wp:extent cx="9051226" cy="6212632"/>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065066" cy="6222132"/>
                    </a:xfrm>
                    <a:prstGeom prst="rect">
                      <a:avLst/>
                    </a:prstGeom>
                    <a:noFill/>
                  </pic:spPr>
                </pic:pic>
              </a:graphicData>
            </a:graphic>
          </wp:inline>
        </w:drawing>
      </w:r>
    </w:p>
    <w:p w:rsidR="0039130D" w:rsidRPr="001077FA" w:rsidRDefault="002E2CA9">
      <w:pPr>
        <w:spacing w:after="0" w:line="264" w:lineRule="auto"/>
        <w:ind w:left="120"/>
        <w:jc w:val="both"/>
        <w:rPr>
          <w:lang w:val="ru-RU"/>
        </w:rPr>
      </w:pPr>
      <w:bookmarkStart w:id="1" w:name="_GoBack"/>
      <w:bookmarkEnd w:id="1"/>
      <w:r w:rsidRPr="001077FA">
        <w:rPr>
          <w:rFonts w:ascii="Times New Roman" w:hAnsi="Times New Roman"/>
          <w:b/>
          <w:color w:val="000000"/>
          <w:sz w:val="28"/>
          <w:lang w:val="ru-RU"/>
        </w:rPr>
        <w:lastRenderedPageBreak/>
        <w:t>ПОЯСНИТЕЛЬНАЯ ЗАПИСКА</w:t>
      </w:r>
    </w:p>
    <w:p w:rsidR="0039130D" w:rsidRPr="001077FA" w:rsidRDefault="0039130D">
      <w:pPr>
        <w:spacing w:after="0" w:line="264" w:lineRule="auto"/>
        <w:ind w:left="120"/>
        <w:jc w:val="both"/>
        <w:rPr>
          <w:lang w:val="ru-RU"/>
        </w:rPr>
      </w:pP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w:t>
      </w:r>
      <w:proofErr w:type="spellStart"/>
      <w:r w:rsidRPr="001077FA">
        <w:rPr>
          <w:rFonts w:ascii="Times New Roman" w:hAnsi="Times New Roman"/>
          <w:color w:val="000000"/>
          <w:sz w:val="28"/>
          <w:lang w:val="ru-RU"/>
        </w:rPr>
        <w:t>контрпримеры</w:t>
      </w:r>
      <w:proofErr w:type="spellEnd"/>
      <w:r w:rsidRPr="001077FA">
        <w:rPr>
          <w:rFonts w:ascii="Times New Roman" w:hAnsi="Times New Roman"/>
          <w:color w:val="000000"/>
          <w:sz w:val="28"/>
          <w:lang w:val="ru-RU"/>
        </w:rPr>
        <w:t xml:space="preserve"> к ложным, проводить рассуждения «от противного», отличать свойства от признаков, формулировать обратные утверждения. </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39130D" w:rsidRPr="001077FA" w:rsidRDefault="002E2CA9">
      <w:pPr>
        <w:spacing w:after="0" w:line="264" w:lineRule="auto"/>
        <w:ind w:firstLine="600"/>
        <w:jc w:val="both"/>
        <w:rPr>
          <w:lang w:val="ru-RU"/>
        </w:rPr>
      </w:pPr>
      <w:bookmarkStart w:id="2" w:name="6c37334c-5fa9-457a-ad76-d36f127aa8c8"/>
      <w:r w:rsidRPr="001077FA">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2"/>
    </w:p>
    <w:p w:rsidR="0039130D" w:rsidRPr="001077FA" w:rsidRDefault="0039130D">
      <w:pPr>
        <w:rPr>
          <w:lang w:val="ru-RU"/>
        </w:rPr>
        <w:sectPr w:rsidR="0039130D" w:rsidRPr="001077FA" w:rsidSect="00544445">
          <w:pgSz w:w="16383" w:h="11906" w:orient="landscape"/>
          <w:pgMar w:top="993" w:right="1134" w:bottom="851" w:left="1134" w:header="720" w:footer="720" w:gutter="0"/>
          <w:cols w:space="720"/>
        </w:sectPr>
      </w:pPr>
    </w:p>
    <w:p w:rsidR="0039130D" w:rsidRPr="001077FA" w:rsidRDefault="002E2CA9">
      <w:pPr>
        <w:spacing w:after="0" w:line="264" w:lineRule="auto"/>
        <w:ind w:left="120"/>
        <w:jc w:val="both"/>
        <w:rPr>
          <w:lang w:val="ru-RU"/>
        </w:rPr>
      </w:pPr>
      <w:bookmarkStart w:id="3" w:name="block-49921935"/>
      <w:bookmarkEnd w:id="0"/>
      <w:r w:rsidRPr="001077FA">
        <w:rPr>
          <w:rFonts w:ascii="Times New Roman" w:hAnsi="Times New Roman"/>
          <w:b/>
          <w:color w:val="000000"/>
          <w:sz w:val="28"/>
          <w:lang w:val="ru-RU"/>
        </w:rPr>
        <w:lastRenderedPageBreak/>
        <w:t>СОДЕРЖАНИЕ ОБУЧЕНИЯ</w:t>
      </w:r>
    </w:p>
    <w:p w:rsidR="0039130D" w:rsidRPr="001077FA" w:rsidRDefault="0039130D">
      <w:pPr>
        <w:spacing w:after="0" w:line="264" w:lineRule="auto"/>
        <w:ind w:left="120"/>
        <w:jc w:val="both"/>
        <w:rPr>
          <w:lang w:val="ru-RU"/>
        </w:rPr>
      </w:pPr>
    </w:p>
    <w:p w:rsidR="0039130D" w:rsidRPr="001077FA" w:rsidRDefault="002E2CA9">
      <w:pPr>
        <w:spacing w:after="0" w:line="264" w:lineRule="auto"/>
        <w:ind w:left="120"/>
        <w:jc w:val="both"/>
        <w:rPr>
          <w:lang w:val="ru-RU"/>
        </w:rPr>
      </w:pPr>
      <w:r w:rsidRPr="001077FA">
        <w:rPr>
          <w:rFonts w:ascii="Times New Roman" w:hAnsi="Times New Roman"/>
          <w:b/>
          <w:color w:val="000000"/>
          <w:sz w:val="28"/>
          <w:lang w:val="ru-RU"/>
        </w:rPr>
        <w:t>7 КЛАСС</w:t>
      </w:r>
    </w:p>
    <w:p w:rsidR="0039130D" w:rsidRPr="001077FA" w:rsidRDefault="0039130D">
      <w:pPr>
        <w:spacing w:after="0" w:line="264" w:lineRule="auto"/>
        <w:ind w:left="120"/>
        <w:jc w:val="both"/>
        <w:rPr>
          <w:lang w:val="ru-RU"/>
        </w:rPr>
      </w:pP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Равнобедренный и равносторонний треугольники. Неравенство треугольника.</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39130D" w:rsidRPr="001077FA" w:rsidRDefault="002E2CA9">
      <w:pPr>
        <w:spacing w:after="0" w:line="264" w:lineRule="auto"/>
        <w:ind w:left="120"/>
        <w:jc w:val="both"/>
        <w:rPr>
          <w:lang w:val="ru-RU"/>
        </w:rPr>
      </w:pPr>
      <w:r w:rsidRPr="001077FA">
        <w:rPr>
          <w:rFonts w:ascii="Times New Roman" w:hAnsi="Times New Roman"/>
          <w:b/>
          <w:color w:val="000000"/>
          <w:sz w:val="28"/>
          <w:lang w:val="ru-RU"/>
        </w:rPr>
        <w:t>8 КЛАСС</w:t>
      </w:r>
    </w:p>
    <w:p w:rsidR="0039130D" w:rsidRPr="001077FA" w:rsidRDefault="0039130D">
      <w:pPr>
        <w:spacing w:after="0" w:line="264" w:lineRule="auto"/>
        <w:ind w:left="120"/>
        <w:jc w:val="both"/>
        <w:rPr>
          <w:lang w:val="ru-RU"/>
        </w:rPr>
      </w:pP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Средние линии треугольника и трапеции. Центр масс треугольника.</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Вычисление площадей треугольников и многоугольников на клетчатой бумаге.</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Теорема Пифагора. Применение теоремы Пифагора при решении практических задач.</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39130D" w:rsidRPr="001077FA" w:rsidRDefault="002E2CA9">
      <w:pPr>
        <w:spacing w:after="0" w:line="264" w:lineRule="auto"/>
        <w:ind w:left="120"/>
        <w:jc w:val="both"/>
        <w:rPr>
          <w:lang w:val="ru-RU"/>
        </w:rPr>
      </w:pPr>
      <w:r w:rsidRPr="001077FA">
        <w:rPr>
          <w:rFonts w:ascii="Times New Roman" w:hAnsi="Times New Roman"/>
          <w:b/>
          <w:color w:val="000000"/>
          <w:sz w:val="28"/>
          <w:lang w:val="ru-RU"/>
        </w:rPr>
        <w:t>9 КЛАСС</w:t>
      </w:r>
    </w:p>
    <w:p w:rsidR="0039130D" w:rsidRPr="001077FA" w:rsidRDefault="0039130D">
      <w:pPr>
        <w:spacing w:after="0" w:line="264" w:lineRule="auto"/>
        <w:ind w:left="120"/>
        <w:jc w:val="both"/>
        <w:rPr>
          <w:lang w:val="ru-RU"/>
        </w:rPr>
      </w:pP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Преобразование подобия. Подобие соответственных элементов.</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 xml:space="preserve">Вектор, длина (модуль) вектора, </w:t>
      </w:r>
      <w:proofErr w:type="spellStart"/>
      <w:r w:rsidRPr="001077FA">
        <w:rPr>
          <w:rFonts w:ascii="Times New Roman" w:hAnsi="Times New Roman"/>
          <w:color w:val="000000"/>
          <w:sz w:val="28"/>
          <w:lang w:val="ru-RU"/>
        </w:rPr>
        <w:t>сонаправленные</w:t>
      </w:r>
      <w:proofErr w:type="spellEnd"/>
      <w:r w:rsidRPr="001077FA">
        <w:rPr>
          <w:rFonts w:ascii="Times New Roman" w:hAnsi="Times New Roman"/>
          <w:color w:val="000000"/>
          <w:sz w:val="28"/>
          <w:lang w:val="ru-RU"/>
        </w:rPr>
        <w:t xml:space="preserve"> векторы, противоположно направленные векторы, </w:t>
      </w:r>
      <w:proofErr w:type="spellStart"/>
      <w:r w:rsidRPr="001077FA">
        <w:rPr>
          <w:rFonts w:ascii="Times New Roman" w:hAnsi="Times New Roman"/>
          <w:color w:val="000000"/>
          <w:sz w:val="28"/>
          <w:lang w:val="ru-RU"/>
        </w:rPr>
        <w:t>коллинеарность</w:t>
      </w:r>
      <w:proofErr w:type="spellEnd"/>
      <w:r w:rsidRPr="001077FA">
        <w:rPr>
          <w:rFonts w:ascii="Times New Roman" w:hAnsi="Times New Roman"/>
          <w:color w:val="000000"/>
          <w:sz w:val="28"/>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39130D" w:rsidRPr="001077FA" w:rsidRDefault="0039130D">
      <w:pPr>
        <w:rPr>
          <w:lang w:val="ru-RU"/>
        </w:rPr>
        <w:sectPr w:rsidR="0039130D" w:rsidRPr="001077FA">
          <w:pgSz w:w="11906" w:h="16383"/>
          <w:pgMar w:top="1134" w:right="850" w:bottom="1134" w:left="1701" w:header="720" w:footer="720" w:gutter="0"/>
          <w:cols w:space="720"/>
        </w:sectPr>
      </w:pPr>
    </w:p>
    <w:p w:rsidR="0039130D" w:rsidRPr="001077FA" w:rsidRDefault="002E2CA9">
      <w:pPr>
        <w:spacing w:after="0" w:line="264" w:lineRule="auto"/>
        <w:ind w:left="120"/>
        <w:jc w:val="both"/>
        <w:rPr>
          <w:lang w:val="ru-RU"/>
        </w:rPr>
      </w:pPr>
      <w:bookmarkStart w:id="4" w:name="block-49921936"/>
      <w:bookmarkEnd w:id="3"/>
      <w:r w:rsidRPr="001077FA">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39130D" w:rsidRPr="001077FA" w:rsidRDefault="0039130D">
      <w:pPr>
        <w:spacing w:after="0" w:line="264" w:lineRule="auto"/>
        <w:ind w:left="120"/>
        <w:jc w:val="both"/>
        <w:rPr>
          <w:lang w:val="ru-RU"/>
        </w:rPr>
      </w:pPr>
    </w:p>
    <w:p w:rsidR="0039130D" w:rsidRPr="001077FA" w:rsidRDefault="002E2CA9">
      <w:pPr>
        <w:spacing w:after="0" w:line="264" w:lineRule="auto"/>
        <w:ind w:left="120"/>
        <w:jc w:val="both"/>
        <w:rPr>
          <w:lang w:val="ru-RU"/>
        </w:rPr>
      </w:pPr>
      <w:r w:rsidRPr="001077FA">
        <w:rPr>
          <w:rFonts w:ascii="Times New Roman" w:hAnsi="Times New Roman"/>
          <w:b/>
          <w:color w:val="000000"/>
          <w:sz w:val="28"/>
          <w:lang w:val="ru-RU"/>
        </w:rPr>
        <w:t>ЛИЧНОСТНЫЕ РЕЗУЛЬТАТЫ</w:t>
      </w:r>
    </w:p>
    <w:p w:rsidR="0039130D" w:rsidRPr="001077FA" w:rsidRDefault="0039130D">
      <w:pPr>
        <w:spacing w:after="0" w:line="264" w:lineRule="auto"/>
        <w:ind w:left="120"/>
        <w:jc w:val="both"/>
        <w:rPr>
          <w:lang w:val="ru-RU"/>
        </w:rPr>
      </w:pPr>
    </w:p>
    <w:p w:rsidR="0039130D" w:rsidRPr="001077FA" w:rsidRDefault="002E2CA9">
      <w:pPr>
        <w:spacing w:after="0" w:line="264" w:lineRule="auto"/>
        <w:ind w:firstLine="600"/>
        <w:jc w:val="both"/>
        <w:rPr>
          <w:lang w:val="ru-RU"/>
        </w:rPr>
      </w:pPr>
      <w:r w:rsidRPr="001077FA">
        <w:rPr>
          <w:rFonts w:ascii="Times New Roman" w:hAnsi="Times New Roman"/>
          <w:b/>
          <w:color w:val="000000"/>
          <w:sz w:val="28"/>
          <w:lang w:val="ru-RU"/>
        </w:rPr>
        <w:t xml:space="preserve">Личностные результаты </w:t>
      </w:r>
      <w:r w:rsidRPr="001077FA">
        <w:rPr>
          <w:rFonts w:ascii="Times New Roman" w:hAnsi="Times New Roman"/>
          <w:color w:val="000000"/>
          <w:sz w:val="28"/>
          <w:lang w:val="ru-RU"/>
        </w:rPr>
        <w:t>освоения программы учебного курса «Геометрия» характеризуются:</w:t>
      </w:r>
    </w:p>
    <w:p w:rsidR="0039130D" w:rsidRPr="001077FA" w:rsidRDefault="002E2CA9">
      <w:pPr>
        <w:spacing w:after="0" w:line="264" w:lineRule="auto"/>
        <w:ind w:firstLine="600"/>
        <w:jc w:val="both"/>
        <w:rPr>
          <w:lang w:val="ru-RU"/>
        </w:rPr>
      </w:pPr>
      <w:r w:rsidRPr="001077FA">
        <w:rPr>
          <w:rFonts w:ascii="Times New Roman" w:hAnsi="Times New Roman"/>
          <w:b/>
          <w:color w:val="000000"/>
          <w:sz w:val="28"/>
          <w:lang w:val="ru-RU"/>
        </w:rPr>
        <w:t>1) патриотическое воспитание:</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39130D" w:rsidRPr="001077FA" w:rsidRDefault="002E2CA9">
      <w:pPr>
        <w:spacing w:after="0" w:line="264" w:lineRule="auto"/>
        <w:ind w:firstLine="600"/>
        <w:jc w:val="both"/>
        <w:rPr>
          <w:lang w:val="ru-RU"/>
        </w:rPr>
      </w:pPr>
      <w:r w:rsidRPr="001077FA">
        <w:rPr>
          <w:rFonts w:ascii="Times New Roman" w:hAnsi="Times New Roman"/>
          <w:b/>
          <w:color w:val="000000"/>
          <w:sz w:val="28"/>
          <w:lang w:val="ru-RU"/>
        </w:rPr>
        <w:t>2) гражданское и духовно-нравственное воспитание:</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39130D" w:rsidRPr="001077FA" w:rsidRDefault="002E2CA9">
      <w:pPr>
        <w:spacing w:after="0" w:line="264" w:lineRule="auto"/>
        <w:ind w:firstLine="600"/>
        <w:jc w:val="both"/>
        <w:rPr>
          <w:lang w:val="ru-RU"/>
        </w:rPr>
      </w:pPr>
      <w:r w:rsidRPr="001077FA">
        <w:rPr>
          <w:rFonts w:ascii="Times New Roman" w:hAnsi="Times New Roman"/>
          <w:b/>
          <w:color w:val="000000"/>
          <w:sz w:val="28"/>
          <w:lang w:val="ru-RU"/>
        </w:rPr>
        <w:t>3) трудовое воспитание:</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39130D" w:rsidRPr="001077FA" w:rsidRDefault="002E2CA9">
      <w:pPr>
        <w:spacing w:after="0" w:line="264" w:lineRule="auto"/>
        <w:ind w:firstLine="600"/>
        <w:jc w:val="both"/>
        <w:rPr>
          <w:lang w:val="ru-RU"/>
        </w:rPr>
      </w:pPr>
      <w:r w:rsidRPr="001077FA">
        <w:rPr>
          <w:rFonts w:ascii="Times New Roman" w:hAnsi="Times New Roman"/>
          <w:b/>
          <w:color w:val="000000"/>
          <w:sz w:val="28"/>
          <w:lang w:val="ru-RU"/>
        </w:rPr>
        <w:t>4) эстетическое воспитание:</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39130D" w:rsidRPr="001077FA" w:rsidRDefault="002E2CA9">
      <w:pPr>
        <w:spacing w:after="0" w:line="264" w:lineRule="auto"/>
        <w:ind w:firstLine="600"/>
        <w:jc w:val="both"/>
        <w:rPr>
          <w:lang w:val="ru-RU"/>
        </w:rPr>
      </w:pPr>
      <w:r w:rsidRPr="001077FA">
        <w:rPr>
          <w:rFonts w:ascii="Times New Roman" w:hAnsi="Times New Roman"/>
          <w:b/>
          <w:color w:val="000000"/>
          <w:sz w:val="28"/>
          <w:lang w:val="ru-RU"/>
        </w:rPr>
        <w:t>5) ценности научного познания:</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39130D" w:rsidRPr="001077FA" w:rsidRDefault="002E2CA9">
      <w:pPr>
        <w:spacing w:after="0" w:line="264" w:lineRule="auto"/>
        <w:ind w:firstLine="600"/>
        <w:jc w:val="both"/>
        <w:rPr>
          <w:lang w:val="ru-RU"/>
        </w:rPr>
      </w:pPr>
      <w:r w:rsidRPr="001077FA">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 xml:space="preserve">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w:t>
      </w:r>
      <w:proofErr w:type="spellStart"/>
      <w:r w:rsidRPr="001077FA">
        <w:rPr>
          <w:rFonts w:ascii="Times New Roman" w:hAnsi="Times New Roman"/>
          <w:color w:val="000000"/>
          <w:sz w:val="28"/>
          <w:lang w:val="ru-RU"/>
        </w:rPr>
        <w:t>сформированностью</w:t>
      </w:r>
      <w:proofErr w:type="spellEnd"/>
      <w:r w:rsidRPr="001077FA">
        <w:rPr>
          <w:rFonts w:ascii="Times New Roman" w:hAnsi="Times New Roman"/>
          <w:color w:val="000000"/>
          <w:sz w:val="28"/>
          <w:lang w:val="ru-RU"/>
        </w:rPr>
        <w:t xml:space="preserve"> навыка рефлексии, признанием своего права на ошибку и такого же права другого человека;</w:t>
      </w:r>
    </w:p>
    <w:p w:rsidR="0039130D" w:rsidRPr="001077FA" w:rsidRDefault="002E2CA9">
      <w:pPr>
        <w:spacing w:after="0" w:line="264" w:lineRule="auto"/>
        <w:ind w:firstLine="600"/>
        <w:jc w:val="both"/>
        <w:rPr>
          <w:lang w:val="ru-RU"/>
        </w:rPr>
      </w:pPr>
      <w:r w:rsidRPr="001077FA">
        <w:rPr>
          <w:rFonts w:ascii="Times New Roman" w:hAnsi="Times New Roman"/>
          <w:b/>
          <w:color w:val="000000"/>
          <w:sz w:val="28"/>
          <w:lang w:val="ru-RU"/>
        </w:rPr>
        <w:t>7) экологическое воспитание:</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39130D" w:rsidRPr="001077FA" w:rsidRDefault="002E2CA9">
      <w:pPr>
        <w:spacing w:after="0" w:line="264" w:lineRule="auto"/>
        <w:ind w:firstLine="600"/>
        <w:jc w:val="both"/>
        <w:rPr>
          <w:lang w:val="ru-RU"/>
        </w:rPr>
      </w:pPr>
      <w:r w:rsidRPr="001077FA">
        <w:rPr>
          <w:rFonts w:ascii="Times New Roman" w:hAnsi="Times New Roman"/>
          <w:b/>
          <w:color w:val="000000"/>
          <w:sz w:val="28"/>
          <w:lang w:val="ru-RU"/>
        </w:rPr>
        <w:t>8) адаптация к изменяющимся условиям социальной и природной среды:</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39130D" w:rsidRPr="001077FA" w:rsidRDefault="0039130D">
      <w:pPr>
        <w:spacing w:after="0" w:line="264" w:lineRule="auto"/>
        <w:ind w:left="120"/>
        <w:jc w:val="both"/>
        <w:rPr>
          <w:lang w:val="ru-RU"/>
        </w:rPr>
      </w:pPr>
    </w:p>
    <w:p w:rsidR="0039130D" w:rsidRPr="001077FA" w:rsidRDefault="002E2CA9">
      <w:pPr>
        <w:spacing w:after="0" w:line="264" w:lineRule="auto"/>
        <w:ind w:left="120"/>
        <w:jc w:val="both"/>
        <w:rPr>
          <w:lang w:val="ru-RU"/>
        </w:rPr>
      </w:pPr>
      <w:r w:rsidRPr="001077FA">
        <w:rPr>
          <w:rFonts w:ascii="Times New Roman" w:hAnsi="Times New Roman"/>
          <w:b/>
          <w:color w:val="000000"/>
          <w:sz w:val="28"/>
          <w:lang w:val="ru-RU"/>
        </w:rPr>
        <w:t>МЕТАПРЕДМЕТНЫЕ РЕЗУЛЬТАТЫ</w:t>
      </w:r>
    </w:p>
    <w:p w:rsidR="0039130D" w:rsidRPr="001077FA" w:rsidRDefault="0039130D">
      <w:pPr>
        <w:spacing w:after="0" w:line="264" w:lineRule="auto"/>
        <w:ind w:left="120"/>
        <w:jc w:val="both"/>
        <w:rPr>
          <w:lang w:val="ru-RU"/>
        </w:rPr>
      </w:pPr>
    </w:p>
    <w:p w:rsidR="0039130D" w:rsidRPr="001077FA" w:rsidRDefault="002E2CA9">
      <w:pPr>
        <w:spacing w:after="0" w:line="264" w:lineRule="auto"/>
        <w:ind w:left="120"/>
        <w:jc w:val="both"/>
        <w:rPr>
          <w:lang w:val="ru-RU"/>
        </w:rPr>
      </w:pPr>
      <w:r w:rsidRPr="001077FA">
        <w:rPr>
          <w:rFonts w:ascii="Times New Roman" w:hAnsi="Times New Roman"/>
          <w:b/>
          <w:color w:val="000000"/>
          <w:sz w:val="28"/>
          <w:lang w:val="ru-RU"/>
        </w:rPr>
        <w:t>Познавательные универсальные учебные действия</w:t>
      </w:r>
    </w:p>
    <w:p w:rsidR="0039130D" w:rsidRPr="001077FA" w:rsidRDefault="0039130D">
      <w:pPr>
        <w:spacing w:after="0" w:line="264" w:lineRule="auto"/>
        <w:ind w:left="120"/>
        <w:jc w:val="both"/>
        <w:rPr>
          <w:lang w:val="ru-RU"/>
        </w:rPr>
      </w:pPr>
    </w:p>
    <w:p w:rsidR="0039130D" w:rsidRDefault="002E2CA9">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39130D" w:rsidRPr="001077FA" w:rsidRDefault="002E2CA9">
      <w:pPr>
        <w:numPr>
          <w:ilvl w:val="0"/>
          <w:numId w:val="1"/>
        </w:numPr>
        <w:spacing w:after="0" w:line="264" w:lineRule="auto"/>
        <w:jc w:val="both"/>
        <w:rPr>
          <w:lang w:val="ru-RU"/>
        </w:rPr>
      </w:pPr>
      <w:r w:rsidRPr="001077FA">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39130D" w:rsidRPr="001077FA" w:rsidRDefault="002E2CA9">
      <w:pPr>
        <w:numPr>
          <w:ilvl w:val="0"/>
          <w:numId w:val="1"/>
        </w:numPr>
        <w:spacing w:after="0" w:line="264" w:lineRule="auto"/>
        <w:jc w:val="both"/>
        <w:rPr>
          <w:lang w:val="ru-RU"/>
        </w:rPr>
      </w:pPr>
      <w:r w:rsidRPr="001077FA">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39130D" w:rsidRPr="001077FA" w:rsidRDefault="002E2CA9">
      <w:pPr>
        <w:numPr>
          <w:ilvl w:val="0"/>
          <w:numId w:val="1"/>
        </w:numPr>
        <w:spacing w:after="0" w:line="264" w:lineRule="auto"/>
        <w:jc w:val="both"/>
        <w:rPr>
          <w:lang w:val="ru-RU"/>
        </w:rPr>
      </w:pPr>
      <w:r w:rsidRPr="001077FA">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39130D" w:rsidRPr="001077FA" w:rsidRDefault="002E2CA9">
      <w:pPr>
        <w:numPr>
          <w:ilvl w:val="0"/>
          <w:numId w:val="1"/>
        </w:numPr>
        <w:spacing w:after="0" w:line="264" w:lineRule="auto"/>
        <w:jc w:val="both"/>
        <w:rPr>
          <w:lang w:val="ru-RU"/>
        </w:rPr>
      </w:pPr>
      <w:r w:rsidRPr="001077FA">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39130D" w:rsidRPr="001077FA" w:rsidRDefault="002E2CA9">
      <w:pPr>
        <w:numPr>
          <w:ilvl w:val="0"/>
          <w:numId w:val="1"/>
        </w:numPr>
        <w:spacing w:after="0" w:line="264" w:lineRule="auto"/>
        <w:jc w:val="both"/>
        <w:rPr>
          <w:lang w:val="ru-RU"/>
        </w:rPr>
      </w:pPr>
      <w:r w:rsidRPr="001077FA">
        <w:rPr>
          <w:rFonts w:ascii="Times New Roman" w:hAnsi="Times New Roman"/>
          <w:color w:val="000000"/>
          <w:sz w:val="28"/>
          <w:lang w:val="ru-RU"/>
        </w:rPr>
        <w:t xml:space="preserve">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w:t>
      </w:r>
      <w:proofErr w:type="spellStart"/>
      <w:r w:rsidRPr="001077FA">
        <w:rPr>
          <w:rFonts w:ascii="Times New Roman" w:hAnsi="Times New Roman"/>
          <w:color w:val="000000"/>
          <w:sz w:val="28"/>
          <w:lang w:val="ru-RU"/>
        </w:rPr>
        <w:t>контрпримеры</w:t>
      </w:r>
      <w:proofErr w:type="spellEnd"/>
      <w:r w:rsidRPr="001077FA">
        <w:rPr>
          <w:rFonts w:ascii="Times New Roman" w:hAnsi="Times New Roman"/>
          <w:color w:val="000000"/>
          <w:sz w:val="28"/>
          <w:lang w:val="ru-RU"/>
        </w:rPr>
        <w:t>, обосновывать собственные рассуждения;</w:t>
      </w:r>
    </w:p>
    <w:p w:rsidR="0039130D" w:rsidRPr="001077FA" w:rsidRDefault="002E2CA9">
      <w:pPr>
        <w:numPr>
          <w:ilvl w:val="0"/>
          <w:numId w:val="1"/>
        </w:numPr>
        <w:spacing w:after="0" w:line="264" w:lineRule="auto"/>
        <w:jc w:val="both"/>
        <w:rPr>
          <w:lang w:val="ru-RU"/>
        </w:rPr>
      </w:pPr>
      <w:r w:rsidRPr="001077FA">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39130D" w:rsidRDefault="002E2CA9">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39130D" w:rsidRPr="001077FA" w:rsidRDefault="002E2CA9">
      <w:pPr>
        <w:numPr>
          <w:ilvl w:val="0"/>
          <w:numId w:val="2"/>
        </w:numPr>
        <w:spacing w:after="0" w:line="264" w:lineRule="auto"/>
        <w:jc w:val="both"/>
        <w:rPr>
          <w:lang w:val="ru-RU"/>
        </w:rPr>
      </w:pPr>
      <w:r w:rsidRPr="001077FA">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39130D" w:rsidRPr="001077FA" w:rsidRDefault="002E2CA9">
      <w:pPr>
        <w:numPr>
          <w:ilvl w:val="0"/>
          <w:numId w:val="2"/>
        </w:numPr>
        <w:spacing w:after="0" w:line="264" w:lineRule="auto"/>
        <w:jc w:val="both"/>
        <w:rPr>
          <w:lang w:val="ru-RU"/>
        </w:rPr>
      </w:pPr>
      <w:r w:rsidRPr="001077FA">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39130D" w:rsidRPr="001077FA" w:rsidRDefault="002E2CA9">
      <w:pPr>
        <w:numPr>
          <w:ilvl w:val="0"/>
          <w:numId w:val="2"/>
        </w:numPr>
        <w:spacing w:after="0" w:line="264" w:lineRule="auto"/>
        <w:jc w:val="both"/>
        <w:rPr>
          <w:lang w:val="ru-RU"/>
        </w:rPr>
      </w:pPr>
      <w:r w:rsidRPr="001077FA">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39130D" w:rsidRPr="001077FA" w:rsidRDefault="002E2CA9">
      <w:pPr>
        <w:numPr>
          <w:ilvl w:val="0"/>
          <w:numId w:val="2"/>
        </w:numPr>
        <w:spacing w:after="0" w:line="264" w:lineRule="auto"/>
        <w:jc w:val="both"/>
        <w:rPr>
          <w:lang w:val="ru-RU"/>
        </w:rPr>
      </w:pPr>
      <w:r w:rsidRPr="001077FA">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39130D" w:rsidRDefault="002E2CA9">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39130D" w:rsidRPr="001077FA" w:rsidRDefault="002E2CA9">
      <w:pPr>
        <w:numPr>
          <w:ilvl w:val="0"/>
          <w:numId w:val="3"/>
        </w:numPr>
        <w:spacing w:after="0" w:line="264" w:lineRule="auto"/>
        <w:jc w:val="both"/>
        <w:rPr>
          <w:lang w:val="ru-RU"/>
        </w:rPr>
      </w:pPr>
      <w:r w:rsidRPr="001077FA">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39130D" w:rsidRPr="001077FA" w:rsidRDefault="002E2CA9">
      <w:pPr>
        <w:numPr>
          <w:ilvl w:val="0"/>
          <w:numId w:val="3"/>
        </w:numPr>
        <w:spacing w:after="0" w:line="264" w:lineRule="auto"/>
        <w:jc w:val="both"/>
        <w:rPr>
          <w:lang w:val="ru-RU"/>
        </w:rPr>
      </w:pPr>
      <w:r w:rsidRPr="001077FA">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39130D" w:rsidRPr="001077FA" w:rsidRDefault="002E2CA9">
      <w:pPr>
        <w:numPr>
          <w:ilvl w:val="0"/>
          <w:numId w:val="3"/>
        </w:numPr>
        <w:spacing w:after="0" w:line="264" w:lineRule="auto"/>
        <w:jc w:val="both"/>
        <w:rPr>
          <w:lang w:val="ru-RU"/>
        </w:rPr>
      </w:pPr>
      <w:r w:rsidRPr="001077FA">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39130D" w:rsidRPr="001077FA" w:rsidRDefault="002E2CA9">
      <w:pPr>
        <w:numPr>
          <w:ilvl w:val="0"/>
          <w:numId w:val="3"/>
        </w:numPr>
        <w:spacing w:after="0" w:line="264" w:lineRule="auto"/>
        <w:jc w:val="both"/>
        <w:rPr>
          <w:lang w:val="ru-RU"/>
        </w:rPr>
      </w:pPr>
      <w:r w:rsidRPr="001077FA">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39130D" w:rsidRDefault="002E2CA9">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39130D" w:rsidRPr="001077FA" w:rsidRDefault="002E2CA9">
      <w:pPr>
        <w:numPr>
          <w:ilvl w:val="0"/>
          <w:numId w:val="4"/>
        </w:numPr>
        <w:spacing w:after="0" w:line="264" w:lineRule="auto"/>
        <w:jc w:val="both"/>
        <w:rPr>
          <w:lang w:val="ru-RU"/>
        </w:rPr>
      </w:pPr>
      <w:r w:rsidRPr="001077FA">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1077FA">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39130D" w:rsidRPr="001077FA" w:rsidRDefault="002E2CA9">
      <w:pPr>
        <w:numPr>
          <w:ilvl w:val="0"/>
          <w:numId w:val="4"/>
        </w:numPr>
        <w:spacing w:after="0" w:line="264" w:lineRule="auto"/>
        <w:jc w:val="both"/>
        <w:rPr>
          <w:lang w:val="ru-RU"/>
        </w:rPr>
      </w:pPr>
      <w:r w:rsidRPr="001077FA">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39130D" w:rsidRPr="001077FA" w:rsidRDefault="002E2CA9">
      <w:pPr>
        <w:numPr>
          <w:ilvl w:val="0"/>
          <w:numId w:val="4"/>
        </w:numPr>
        <w:spacing w:after="0" w:line="264" w:lineRule="auto"/>
        <w:jc w:val="both"/>
        <w:rPr>
          <w:lang w:val="ru-RU"/>
        </w:rPr>
      </w:pPr>
      <w:r w:rsidRPr="001077FA">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39130D" w:rsidRPr="001077FA" w:rsidRDefault="002E2CA9">
      <w:pPr>
        <w:numPr>
          <w:ilvl w:val="0"/>
          <w:numId w:val="4"/>
        </w:numPr>
        <w:spacing w:after="0" w:line="264" w:lineRule="auto"/>
        <w:jc w:val="both"/>
        <w:rPr>
          <w:lang w:val="ru-RU"/>
        </w:rPr>
      </w:pPr>
      <w:r w:rsidRPr="001077FA">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39130D" w:rsidRPr="001077FA" w:rsidRDefault="002E2CA9">
      <w:pPr>
        <w:numPr>
          <w:ilvl w:val="0"/>
          <w:numId w:val="4"/>
        </w:numPr>
        <w:spacing w:after="0" w:line="264" w:lineRule="auto"/>
        <w:jc w:val="both"/>
        <w:rPr>
          <w:lang w:val="ru-RU"/>
        </w:rPr>
      </w:pPr>
      <w:r w:rsidRPr="001077FA">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39130D" w:rsidRPr="001077FA" w:rsidRDefault="002E2CA9">
      <w:pPr>
        <w:numPr>
          <w:ilvl w:val="0"/>
          <w:numId w:val="4"/>
        </w:numPr>
        <w:spacing w:after="0" w:line="264" w:lineRule="auto"/>
        <w:jc w:val="both"/>
        <w:rPr>
          <w:lang w:val="ru-RU"/>
        </w:rPr>
      </w:pPr>
      <w:r w:rsidRPr="001077FA">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39130D" w:rsidRPr="001077FA" w:rsidRDefault="0039130D">
      <w:pPr>
        <w:spacing w:after="0" w:line="264" w:lineRule="auto"/>
        <w:ind w:left="120"/>
        <w:jc w:val="both"/>
        <w:rPr>
          <w:lang w:val="ru-RU"/>
        </w:rPr>
      </w:pPr>
    </w:p>
    <w:p w:rsidR="0039130D" w:rsidRPr="001077FA" w:rsidRDefault="002E2CA9">
      <w:pPr>
        <w:spacing w:after="0" w:line="264" w:lineRule="auto"/>
        <w:ind w:left="120"/>
        <w:jc w:val="both"/>
        <w:rPr>
          <w:lang w:val="ru-RU"/>
        </w:rPr>
      </w:pPr>
      <w:r w:rsidRPr="001077FA">
        <w:rPr>
          <w:rFonts w:ascii="Times New Roman" w:hAnsi="Times New Roman"/>
          <w:b/>
          <w:color w:val="000000"/>
          <w:sz w:val="28"/>
          <w:lang w:val="ru-RU"/>
        </w:rPr>
        <w:t>Регулятивные универсальные учебные действия</w:t>
      </w:r>
    </w:p>
    <w:p w:rsidR="0039130D" w:rsidRPr="001077FA" w:rsidRDefault="0039130D">
      <w:pPr>
        <w:spacing w:after="0" w:line="264" w:lineRule="auto"/>
        <w:ind w:left="120"/>
        <w:jc w:val="both"/>
        <w:rPr>
          <w:lang w:val="ru-RU"/>
        </w:rPr>
      </w:pPr>
    </w:p>
    <w:p w:rsidR="0039130D" w:rsidRPr="001077FA" w:rsidRDefault="002E2CA9">
      <w:pPr>
        <w:spacing w:after="0" w:line="264" w:lineRule="auto"/>
        <w:ind w:left="120"/>
        <w:jc w:val="both"/>
        <w:rPr>
          <w:lang w:val="ru-RU"/>
        </w:rPr>
      </w:pPr>
      <w:r w:rsidRPr="001077FA">
        <w:rPr>
          <w:rFonts w:ascii="Times New Roman" w:hAnsi="Times New Roman"/>
          <w:b/>
          <w:color w:val="000000"/>
          <w:sz w:val="28"/>
          <w:lang w:val="ru-RU"/>
        </w:rPr>
        <w:t>Самоорганизация:</w:t>
      </w:r>
    </w:p>
    <w:p w:rsidR="0039130D" w:rsidRPr="001077FA" w:rsidRDefault="002E2CA9">
      <w:pPr>
        <w:numPr>
          <w:ilvl w:val="0"/>
          <w:numId w:val="5"/>
        </w:numPr>
        <w:spacing w:after="0" w:line="264" w:lineRule="auto"/>
        <w:jc w:val="both"/>
        <w:rPr>
          <w:lang w:val="ru-RU"/>
        </w:rPr>
      </w:pPr>
      <w:r w:rsidRPr="001077FA">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39130D" w:rsidRDefault="002E2CA9">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39130D" w:rsidRPr="001077FA" w:rsidRDefault="002E2CA9">
      <w:pPr>
        <w:numPr>
          <w:ilvl w:val="0"/>
          <w:numId w:val="6"/>
        </w:numPr>
        <w:spacing w:after="0" w:line="264" w:lineRule="auto"/>
        <w:jc w:val="both"/>
        <w:rPr>
          <w:lang w:val="ru-RU"/>
        </w:rPr>
      </w:pPr>
      <w:r w:rsidRPr="001077FA">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39130D" w:rsidRPr="001077FA" w:rsidRDefault="002E2CA9">
      <w:pPr>
        <w:numPr>
          <w:ilvl w:val="0"/>
          <w:numId w:val="6"/>
        </w:numPr>
        <w:spacing w:after="0" w:line="264" w:lineRule="auto"/>
        <w:jc w:val="both"/>
        <w:rPr>
          <w:lang w:val="ru-RU"/>
        </w:rPr>
      </w:pPr>
      <w:r w:rsidRPr="001077FA">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39130D" w:rsidRPr="001077FA" w:rsidRDefault="002E2CA9">
      <w:pPr>
        <w:numPr>
          <w:ilvl w:val="0"/>
          <w:numId w:val="6"/>
        </w:numPr>
        <w:spacing w:after="0" w:line="264" w:lineRule="auto"/>
        <w:jc w:val="both"/>
        <w:rPr>
          <w:lang w:val="ru-RU"/>
        </w:rPr>
      </w:pPr>
      <w:r w:rsidRPr="001077FA">
        <w:rPr>
          <w:rFonts w:ascii="Times New Roman" w:hAnsi="Times New Roman"/>
          <w:color w:val="000000"/>
          <w:sz w:val="28"/>
          <w:lang w:val="ru-RU"/>
        </w:rPr>
        <w:t xml:space="preserve">оценивать соответствие результата деятельности поставленной цели и условиям, объяснять причины достижения или </w:t>
      </w:r>
      <w:proofErr w:type="spellStart"/>
      <w:r w:rsidRPr="001077FA">
        <w:rPr>
          <w:rFonts w:ascii="Times New Roman" w:hAnsi="Times New Roman"/>
          <w:color w:val="000000"/>
          <w:sz w:val="28"/>
          <w:lang w:val="ru-RU"/>
        </w:rPr>
        <w:t>недостижения</w:t>
      </w:r>
      <w:proofErr w:type="spellEnd"/>
      <w:r w:rsidRPr="001077FA">
        <w:rPr>
          <w:rFonts w:ascii="Times New Roman" w:hAnsi="Times New Roman"/>
          <w:color w:val="000000"/>
          <w:sz w:val="28"/>
          <w:lang w:val="ru-RU"/>
        </w:rPr>
        <w:t xml:space="preserve"> цели, находить ошибку, давать оценку приобретённому опыту.</w:t>
      </w:r>
    </w:p>
    <w:p w:rsidR="0039130D" w:rsidRPr="001077FA" w:rsidRDefault="0039130D">
      <w:pPr>
        <w:spacing w:after="0" w:line="264" w:lineRule="auto"/>
        <w:ind w:left="120"/>
        <w:jc w:val="both"/>
        <w:rPr>
          <w:lang w:val="ru-RU"/>
        </w:rPr>
      </w:pPr>
    </w:p>
    <w:p w:rsidR="0039130D" w:rsidRPr="001077FA" w:rsidRDefault="002E2CA9">
      <w:pPr>
        <w:spacing w:after="0" w:line="264" w:lineRule="auto"/>
        <w:ind w:left="120"/>
        <w:jc w:val="both"/>
        <w:rPr>
          <w:lang w:val="ru-RU"/>
        </w:rPr>
      </w:pPr>
      <w:r w:rsidRPr="001077FA">
        <w:rPr>
          <w:rFonts w:ascii="Times New Roman" w:hAnsi="Times New Roman"/>
          <w:b/>
          <w:color w:val="000000"/>
          <w:sz w:val="28"/>
          <w:lang w:val="ru-RU"/>
        </w:rPr>
        <w:t>ПРЕДМЕТНЫЕ РЕЗУЛЬТАТЫ</w:t>
      </w:r>
    </w:p>
    <w:p w:rsidR="0039130D" w:rsidRPr="001077FA" w:rsidRDefault="0039130D">
      <w:pPr>
        <w:spacing w:after="0" w:line="264" w:lineRule="auto"/>
        <w:ind w:left="120"/>
        <w:jc w:val="both"/>
        <w:rPr>
          <w:lang w:val="ru-RU"/>
        </w:rPr>
      </w:pPr>
    </w:p>
    <w:p w:rsidR="0039130D" w:rsidRPr="001077FA" w:rsidRDefault="002E2CA9">
      <w:pPr>
        <w:spacing w:after="0" w:line="264" w:lineRule="auto"/>
        <w:ind w:firstLine="600"/>
        <w:jc w:val="both"/>
        <w:rPr>
          <w:lang w:val="ru-RU"/>
        </w:rPr>
      </w:pPr>
      <w:bookmarkStart w:id="5" w:name="_Toc124426249"/>
      <w:bookmarkEnd w:id="5"/>
      <w:r w:rsidRPr="001077FA">
        <w:rPr>
          <w:rFonts w:ascii="Times New Roman" w:hAnsi="Times New Roman"/>
          <w:color w:val="000000"/>
          <w:sz w:val="28"/>
          <w:lang w:val="ru-RU"/>
        </w:rPr>
        <w:t xml:space="preserve">К концу обучения </w:t>
      </w:r>
      <w:r w:rsidRPr="001077FA">
        <w:rPr>
          <w:rFonts w:ascii="Times New Roman" w:hAnsi="Times New Roman"/>
          <w:b/>
          <w:color w:val="000000"/>
          <w:sz w:val="28"/>
          <w:lang w:val="ru-RU"/>
        </w:rPr>
        <w:t>в 7 классе</w:t>
      </w:r>
      <w:r w:rsidRPr="001077FA">
        <w:rPr>
          <w:rFonts w:ascii="Times New Roman" w:hAnsi="Times New Roman"/>
          <w:color w:val="000000"/>
          <w:sz w:val="28"/>
          <w:lang w:val="ru-RU"/>
        </w:rPr>
        <w:t xml:space="preserve"> обучающийся получит следующие предметные результаты:</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Строить чертежи к геометрическим задачам.</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Проводить логические рассуждения с использованием геометрических теорем.</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Решать задачи на клетчатой бумаге.</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Проводить основные геометрические построения с помощью циркуля и линейки.</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 xml:space="preserve">К концу обучения </w:t>
      </w:r>
      <w:r w:rsidRPr="001077FA">
        <w:rPr>
          <w:rFonts w:ascii="Times New Roman" w:hAnsi="Times New Roman"/>
          <w:b/>
          <w:color w:val="000000"/>
          <w:sz w:val="28"/>
          <w:lang w:val="ru-RU"/>
        </w:rPr>
        <w:t>в 8 классе</w:t>
      </w:r>
      <w:r w:rsidRPr="001077FA">
        <w:rPr>
          <w:rFonts w:ascii="Times New Roman" w:hAnsi="Times New Roman"/>
          <w:color w:val="000000"/>
          <w:sz w:val="28"/>
          <w:lang w:val="ru-RU"/>
        </w:rPr>
        <w:t xml:space="preserve"> обучающийся получит следующие предметные результаты:</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Применять признаки подобия треугольников в решении геометрических задач.</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 xml:space="preserve">К концу обучения </w:t>
      </w:r>
      <w:r w:rsidRPr="001077FA">
        <w:rPr>
          <w:rFonts w:ascii="Times New Roman" w:hAnsi="Times New Roman"/>
          <w:b/>
          <w:color w:val="000000"/>
          <w:sz w:val="28"/>
          <w:lang w:val="ru-RU"/>
        </w:rPr>
        <w:t>в 9 классе</w:t>
      </w:r>
      <w:r w:rsidRPr="001077FA">
        <w:rPr>
          <w:rFonts w:ascii="Times New Roman" w:hAnsi="Times New Roman"/>
          <w:color w:val="000000"/>
          <w:sz w:val="28"/>
          <w:lang w:val="ru-RU"/>
        </w:rPr>
        <w:t xml:space="preserve"> обучающийся получит следующие предметные результаты:</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1077FA">
        <w:rPr>
          <w:rFonts w:ascii="Times New Roman" w:hAnsi="Times New Roman"/>
          <w:color w:val="000000"/>
          <w:sz w:val="28"/>
          <w:lang w:val="ru-RU"/>
        </w:rPr>
        <w:lastRenderedPageBreak/>
        <w:t xml:space="preserve">прямоугольных треугольников»). Находить (с помощью калькулятора) длины и углы для </w:t>
      </w:r>
      <w:proofErr w:type="spellStart"/>
      <w:r w:rsidRPr="001077FA">
        <w:rPr>
          <w:rFonts w:ascii="Times New Roman" w:hAnsi="Times New Roman"/>
          <w:color w:val="000000"/>
          <w:sz w:val="28"/>
          <w:lang w:val="ru-RU"/>
        </w:rPr>
        <w:t>нетабличных</w:t>
      </w:r>
      <w:proofErr w:type="spellEnd"/>
      <w:r w:rsidRPr="001077FA">
        <w:rPr>
          <w:rFonts w:ascii="Times New Roman" w:hAnsi="Times New Roman"/>
          <w:color w:val="000000"/>
          <w:sz w:val="28"/>
          <w:lang w:val="ru-RU"/>
        </w:rPr>
        <w:t xml:space="preserve"> значений.</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39130D" w:rsidRPr="001077FA" w:rsidRDefault="002E2CA9">
      <w:pPr>
        <w:spacing w:after="0" w:line="264" w:lineRule="auto"/>
        <w:ind w:firstLine="600"/>
        <w:jc w:val="both"/>
        <w:rPr>
          <w:lang w:val="ru-RU"/>
        </w:rPr>
      </w:pPr>
      <w:r w:rsidRPr="001077FA">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39130D" w:rsidRPr="001077FA" w:rsidRDefault="0039130D">
      <w:pPr>
        <w:rPr>
          <w:lang w:val="ru-RU"/>
        </w:rPr>
        <w:sectPr w:rsidR="0039130D" w:rsidRPr="001077FA">
          <w:pgSz w:w="11906" w:h="16383"/>
          <w:pgMar w:top="1134" w:right="850" w:bottom="1134" w:left="1701" w:header="720" w:footer="720" w:gutter="0"/>
          <w:cols w:space="720"/>
        </w:sectPr>
      </w:pPr>
    </w:p>
    <w:p w:rsidR="0039130D" w:rsidRDefault="002E2CA9">
      <w:pPr>
        <w:spacing w:after="0"/>
        <w:ind w:left="120"/>
      </w:pPr>
      <w:bookmarkStart w:id="6" w:name="block-49921939"/>
      <w:bookmarkEnd w:id="4"/>
      <w:r>
        <w:rPr>
          <w:rFonts w:ascii="Times New Roman" w:hAnsi="Times New Roman"/>
          <w:b/>
          <w:color w:val="000000"/>
          <w:sz w:val="28"/>
        </w:rPr>
        <w:lastRenderedPageBreak/>
        <w:t xml:space="preserve">ТЕМАТИЧЕСКОЕ ПЛАНИРОВАНИЕ </w:t>
      </w:r>
    </w:p>
    <w:p w:rsidR="0039130D" w:rsidRDefault="002E2CA9">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12"/>
      </w:tblGrid>
      <w:tr w:rsidR="0039130D" w:rsidTr="002F2C08">
        <w:trPr>
          <w:trHeight w:val="144"/>
          <w:tblCellSpacing w:w="20" w:type="nil"/>
        </w:trPr>
        <w:tc>
          <w:tcPr>
            <w:tcW w:w="1179" w:type="dxa"/>
            <w:vMerge w:val="restart"/>
            <w:tcMar>
              <w:top w:w="50" w:type="dxa"/>
              <w:left w:w="100" w:type="dxa"/>
            </w:tcMar>
            <w:vAlign w:val="center"/>
          </w:tcPr>
          <w:p w:rsidR="0039130D" w:rsidRDefault="002E2CA9">
            <w:pPr>
              <w:spacing w:after="0"/>
              <w:ind w:left="135"/>
            </w:pPr>
            <w:r>
              <w:rPr>
                <w:rFonts w:ascii="Times New Roman" w:hAnsi="Times New Roman"/>
                <w:b/>
                <w:color w:val="000000"/>
                <w:sz w:val="24"/>
              </w:rPr>
              <w:t xml:space="preserve">№ п/п </w:t>
            </w:r>
          </w:p>
          <w:p w:rsidR="0039130D" w:rsidRDefault="0039130D">
            <w:pPr>
              <w:spacing w:after="0"/>
              <w:ind w:left="135"/>
            </w:pPr>
          </w:p>
        </w:tc>
        <w:tc>
          <w:tcPr>
            <w:tcW w:w="4532" w:type="dxa"/>
            <w:vMerge w:val="restart"/>
            <w:tcMar>
              <w:top w:w="50" w:type="dxa"/>
              <w:left w:w="100" w:type="dxa"/>
            </w:tcMar>
            <w:vAlign w:val="center"/>
          </w:tcPr>
          <w:p w:rsidR="0039130D" w:rsidRDefault="002E2CA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9130D" w:rsidRDefault="0039130D">
            <w:pPr>
              <w:spacing w:after="0"/>
              <w:ind w:left="135"/>
            </w:pPr>
          </w:p>
        </w:tc>
        <w:tc>
          <w:tcPr>
            <w:tcW w:w="0" w:type="auto"/>
            <w:gridSpan w:val="3"/>
            <w:tcMar>
              <w:top w:w="50" w:type="dxa"/>
              <w:left w:w="100" w:type="dxa"/>
            </w:tcMar>
            <w:vAlign w:val="center"/>
          </w:tcPr>
          <w:p w:rsidR="0039130D" w:rsidRDefault="002E2CA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812" w:type="dxa"/>
            <w:vMerge w:val="restart"/>
            <w:tcMar>
              <w:top w:w="50" w:type="dxa"/>
              <w:left w:w="100" w:type="dxa"/>
            </w:tcMar>
            <w:vAlign w:val="center"/>
          </w:tcPr>
          <w:p w:rsidR="0039130D" w:rsidRDefault="002E2CA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9130D" w:rsidRDefault="0039130D">
            <w:pPr>
              <w:spacing w:after="0"/>
              <w:ind w:left="135"/>
            </w:pPr>
          </w:p>
        </w:tc>
      </w:tr>
      <w:tr w:rsidR="0039130D" w:rsidTr="002F2C08">
        <w:trPr>
          <w:trHeight w:val="144"/>
          <w:tblCellSpacing w:w="20" w:type="nil"/>
        </w:trPr>
        <w:tc>
          <w:tcPr>
            <w:tcW w:w="0" w:type="auto"/>
            <w:vMerge/>
            <w:tcBorders>
              <w:top w:val="nil"/>
            </w:tcBorders>
            <w:tcMar>
              <w:top w:w="50" w:type="dxa"/>
              <w:left w:w="100" w:type="dxa"/>
            </w:tcMar>
          </w:tcPr>
          <w:p w:rsidR="0039130D" w:rsidRDefault="0039130D"/>
        </w:tc>
        <w:tc>
          <w:tcPr>
            <w:tcW w:w="0" w:type="auto"/>
            <w:vMerge/>
            <w:tcBorders>
              <w:top w:val="nil"/>
            </w:tcBorders>
            <w:tcMar>
              <w:top w:w="50" w:type="dxa"/>
              <w:left w:w="100" w:type="dxa"/>
            </w:tcMar>
          </w:tcPr>
          <w:p w:rsidR="0039130D" w:rsidRDefault="0039130D"/>
        </w:tc>
        <w:tc>
          <w:tcPr>
            <w:tcW w:w="1598" w:type="dxa"/>
            <w:tcMar>
              <w:top w:w="50" w:type="dxa"/>
              <w:left w:w="100" w:type="dxa"/>
            </w:tcMar>
            <w:vAlign w:val="center"/>
          </w:tcPr>
          <w:p w:rsidR="0039130D" w:rsidRDefault="002E2CA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9130D" w:rsidRDefault="0039130D">
            <w:pPr>
              <w:spacing w:after="0"/>
              <w:ind w:left="135"/>
            </w:pPr>
          </w:p>
        </w:tc>
        <w:tc>
          <w:tcPr>
            <w:tcW w:w="1841" w:type="dxa"/>
            <w:tcMar>
              <w:top w:w="50" w:type="dxa"/>
              <w:left w:w="100" w:type="dxa"/>
            </w:tcMar>
            <w:vAlign w:val="center"/>
          </w:tcPr>
          <w:p w:rsidR="0039130D" w:rsidRDefault="002E2CA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9130D" w:rsidRDefault="0039130D">
            <w:pPr>
              <w:spacing w:after="0"/>
              <w:ind w:left="135"/>
            </w:pPr>
          </w:p>
        </w:tc>
        <w:tc>
          <w:tcPr>
            <w:tcW w:w="1910" w:type="dxa"/>
            <w:tcMar>
              <w:top w:w="50" w:type="dxa"/>
              <w:left w:w="100" w:type="dxa"/>
            </w:tcMar>
            <w:vAlign w:val="center"/>
          </w:tcPr>
          <w:p w:rsidR="0039130D" w:rsidRDefault="002E2CA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9130D" w:rsidRDefault="0039130D">
            <w:pPr>
              <w:spacing w:after="0"/>
              <w:ind w:left="135"/>
            </w:pPr>
          </w:p>
        </w:tc>
        <w:tc>
          <w:tcPr>
            <w:tcW w:w="0" w:type="auto"/>
            <w:vMerge/>
            <w:tcBorders>
              <w:top w:val="nil"/>
            </w:tcBorders>
            <w:tcMar>
              <w:top w:w="50" w:type="dxa"/>
              <w:left w:w="100" w:type="dxa"/>
            </w:tcMar>
          </w:tcPr>
          <w:p w:rsidR="0039130D" w:rsidRDefault="0039130D"/>
        </w:tc>
      </w:tr>
      <w:tr w:rsidR="0039130D" w:rsidRPr="00544445" w:rsidTr="002F2C08">
        <w:trPr>
          <w:trHeight w:val="144"/>
          <w:tblCellSpacing w:w="20" w:type="nil"/>
        </w:trPr>
        <w:tc>
          <w:tcPr>
            <w:tcW w:w="1179" w:type="dxa"/>
            <w:tcMar>
              <w:top w:w="50" w:type="dxa"/>
              <w:left w:w="100" w:type="dxa"/>
            </w:tcMar>
            <w:vAlign w:val="center"/>
          </w:tcPr>
          <w:p w:rsidR="0039130D" w:rsidRDefault="002E2CA9">
            <w:pPr>
              <w:spacing w:after="0"/>
            </w:pPr>
            <w:r>
              <w:rPr>
                <w:rFonts w:ascii="Times New Roman" w:hAnsi="Times New Roman"/>
                <w:color w:val="000000"/>
                <w:sz w:val="24"/>
              </w:rPr>
              <w:t>1</w:t>
            </w:r>
          </w:p>
        </w:tc>
        <w:tc>
          <w:tcPr>
            <w:tcW w:w="4532" w:type="dxa"/>
            <w:tcMar>
              <w:top w:w="50" w:type="dxa"/>
              <w:left w:w="100" w:type="dxa"/>
            </w:tcMar>
            <w:vAlign w:val="center"/>
          </w:tcPr>
          <w:p w:rsidR="0039130D" w:rsidRDefault="002E2CA9">
            <w:pPr>
              <w:spacing w:after="0"/>
              <w:ind w:left="135"/>
            </w:pPr>
            <w:r w:rsidRPr="001077FA">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598"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14 </w:t>
            </w:r>
          </w:p>
        </w:tc>
        <w:tc>
          <w:tcPr>
            <w:tcW w:w="1841" w:type="dxa"/>
            <w:tcMar>
              <w:top w:w="50" w:type="dxa"/>
              <w:left w:w="100" w:type="dxa"/>
            </w:tcMar>
            <w:vAlign w:val="center"/>
          </w:tcPr>
          <w:p w:rsidR="0039130D" w:rsidRDefault="0039130D">
            <w:pPr>
              <w:spacing w:after="0"/>
              <w:ind w:left="135"/>
              <w:jc w:val="center"/>
            </w:pPr>
          </w:p>
        </w:tc>
        <w:tc>
          <w:tcPr>
            <w:tcW w:w="1910" w:type="dxa"/>
            <w:tcMar>
              <w:top w:w="50" w:type="dxa"/>
              <w:left w:w="100" w:type="dxa"/>
            </w:tcMar>
            <w:vAlign w:val="center"/>
          </w:tcPr>
          <w:p w:rsidR="0039130D" w:rsidRDefault="0039130D">
            <w:pPr>
              <w:spacing w:after="0"/>
              <w:ind w:left="135"/>
              <w:jc w:val="center"/>
            </w:pPr>
          </w:p>
        </w:tc>
        <w:tc>
          <w:tcPr>
            <w:tcW w:w="2812"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415</w:t>
              </w:r>
              <w:r>
                <w:rPr>
                  <w:rFonts w:ascii="Times New Roman" w:hAnsi="Times New Roman"/>
                  <w:color w:val="0000FF"/>
                  <w:u w:val="single"/>
                </w:rPr>
                <w:t>e</w:t>
              </w:r>
              <w:r w:rsidRPr="001077FA">
                <w:rPr>
                  <w:rFonts w:ascii="Times New Roman" w:hAnsi="Times New Roman"/>
                  <w:color w:val="0000FF"/>
                  <w:u w:val="single"/>
                  <w:lang w:val="ru-RU"/>
                </w:rPr>
                <w:t>2</w:t>
              </w:r>
              <w:r>
                <w:rPr>
                  <w:rFonts w:ascii="Times New Roman" w:hAnsi="Times New Roman"/>
                  <w:color w:val="0000FF"/>
                  <w:u w:val="single"/>
                </w:rPr>
                <w:t>e</w:t>
              </w:r>
            </w:hyperlink>
          </w:p>
        </w:tc>
      </w:tr>
      <w:tr w:rsidR="0039130D" w:rsidRPr="00544445" w:rsidTr="002F2C08">
        <w:trPr>
          <w:trHeight w:val="144"/>
          <w:tblCellSpacing w:w="20" w:type="nil"/>
        </w:trPr>
        <w:tc>
          <w:tcPr>
            <w:tcW w:w="1179" w:type="dxa"/>
            <w:tcMar>
              <w:top w:w="50" w:type="dxa"/>
              <w:left w:w="100" w:type="dxa"/>
            </w:tcMar>
            <w:vAlign w:val="center"/>
          </w:tcPr>
          <w:p w:rsidR="0039130D" w:rsidRDefault="002E2CA9">
            <w:pPr>
              <w:spacing w:after="0"/>
            </w:pPr>
            <w:r>
              <w:rPr>
                <w:rFonts w:ascii="Times New Roman" w:hAnsi="Times New Roman"/>
                <w:color w:val="000000"/>
                <w:sz w:val="24"/>
              </w:rPr>
              <w:t>2</w:t>
            </w:r>
          </w:p>
        </w:tc>
        <w:tc>
          <w:tcPr>
            <w:tcW w:w="4532" w:type="dxa"/>
            <w:tcMar>
              <w:top w:w="50" w:type="dxa"/>
              <w:left w:w="100" w:type="dxa"/>
            </w:tcMar>
            <w:vAlign w:val="center"/>
          </w:tcPr>
          <w:p w:rsidR="0039130D" w:rsidRDefault="002E2CA9">
            <w:pPr>
              <w:spacing w:after="0"/>
              <w:ind w:left="135"/>
            </w:pPr>
            <w:proofErr w:type="spellStart"/>
            <w:r>
              <w:rPr>
                <w:rFonts w:ascii="Times New Roman" w:hAnsi="Times New Roman"/>
                <w:color w:val="000000"/>
                <w:sz w:val="24"/>
              </w:rPr>
              <w:t>Треугольники</w:t>
            </w:r>
            <w:proofErr w:type="spellEnd"/>
          </w:p>
        </w:tc>
        <w:tc>
          <w:tcPr>
            <w:tcW w:w="1598"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22 </w:t>
            </w:r>
          </w:p>
        </w:tc>
        <w:tc>
          <w:tcPr>
            <w:tcW w:w="1841"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9130D" w:rsidRDefault="0039130D">
            <w:pPr>
              <w:spacing w:after="0"/>
              <w:ind w:left="135"/>
              <w:jc w:val="center"/>
            </w:pPr>
          </w:p>
        </w:tc>
        <w:tc>
          <w:tcPr>
            <w:tcW w:w="2812"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415</w:t>
              </w:r>
              <w:r>
                <w:rPr>
                  <w:rFonts w:ascii="Times New Roman" w:hAnsi="Times New Roman"/>
                  <w:color w:val="0000FF"/>
                  <w:u w:val="single"/>
                </w:rPr>
                <w:t>e</w:t>
              </w:r>
              <w:r w:rsidRPr="001077FA">
                <w:rPr>
                  <w:rFonts w:ascii="Times New Roman" w:hAnsi="Times New Roman"/>
                  <w:color w:val="0000FF"/>
                  <w:u w:val="single"/>
                  <w:lang w:val="ru-RU"/>
                </w:rPr>
                <w:t>2</w:t>
              </w:r>
              <w:r>
                <w:rPr>
                  <w:rFonts w:ascii="Times New Roman" w:hAnsi="Times New Roman"/>
                  <w:color w:val="0000FF"/>
                  <w:u w:val="single"/>
                </w:rPr>
                <w:t>e</w:t>
              </w:r>
            </w:hyperlink>
          </w:p>
        </w:tc>
      </w:tr>
      <w:tr w:rsidR="0039130D" w:rsidRPr="00544445" w:rsidTr="002F2C08">
        <w:trPr>
          <w:trHeight w:val="144"/>
          <w:tblCellSpacing w:w="20" w:type="nil"/>
        </w:trPr>
        <w:tc>
          <w:tcPr>
            <w:tcW w:w="1179" w:type="dxa"/>
            <w:tcMar>
              <w:top w:w="50" w:type="dxa"/>
              <w:left w:w="100" w:type="dxa"/>
            </w:tcMar>
            <w:vAlign w:val="center"/>
          </w:tcPr>
          <w:p w:rsidR="0039130D" w:rsidRDefault="002E2CA9">
            <w:pPr>
              <w:spacing w:after="0"/>
            </w:pPr>
            <w:r>
              <w:rPr>
                <w:rFonts w:ascii="Times New Roman" w:hAnsi="Times New Roman"/>
                <w:color w:val="000000"/>
                <w:sz w:val="24"/>
              </w:rPr>
              <w:t>3</w:t>
            </w:r>
          </w:p>
        </w:tc>
        <w:tc>
          <w:tcPr>
            <w:tcW w:w="4532"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Параллельные прямые, сумма углов треугольника</w:t>
            </w:r>
          </w:p>
        </w:tc>
        <w:tc>
          <w:tcPr>
            <w:tcW w:w="1598"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14 </w:t>
            </w:r>
          </w:p>
        </w:tc>
        <w:tc>
          <w:tcPr>
            <w:tcW w:w="1841"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9130D" w:rsidRDefault="0039130D">
            <w:pPr>
              <w:spacing w:after="0"/>
              <w:ind w:left="135"/>
              <w:jc w:val="center"/>
            </w:pPr>
          </w:p>
        </w:tc>
        <w:tc>
          <w:tcPr>
            <w:tcW w:w="2812"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415</w:t>
              </w:r>
              <w:r>
                <w:rPr>
                  <w:rFonts w:ascii="Times New Roman" w:hAnsi="Times New Roman"/>
                  <w:color w:val="0000FF"/>
                  <w:u w:val="single"/>
                </w:rPr>
                <w:t>e</w:t>
              </w:r>
              <w:r w:rsidRPr="001077FA">
                <w:rPr>
                  <w:rFonts w:ascii="Times New Roman" w:hAnsi="Times New Roman"/>
                  <w:color w:val="0000FF"/>
                  <w:u w:val="single"/>
                  <w:lang w:val="ru-RU"/>
                </w:rPr>
                <w:t>2</w:t>
              </w:r>
              <w:r>
                <w:rPr>
                  <w:rFonts w:ascii="Times New Roman" w:hAnsi="Times New Roman"/>
                  <w:color w:val="0000FF"/>
                  <w:u w:val="single"/>
                </w:rPr>
                <w:t>e</w:t>
              </w:r>
            </w:hyperlink>
          </w:p>
        </w:tc>
      </w:tr>
      <w:tr w:rsidR="0039130D" w:rsidRPr="00544445" w:rsidTr="002F2C08">
        <w:trPr>
          <w:trHeight w:val="144"/>
          <w:tblCellSpacing w:w="20" w:type="nil"/>
        </w:trPr>
        <w:tc>
          <w:tcPr>
            <w:tcW w:w="1179" w:type="dxa"/>
            <w:tcMar>
              <w:top w:w="50" w:type="dxa"/>
              <w:left w:w="100" w:type="dxa"/>
            </w:tcMar>
            <w:vAlign w:val="center"/>
          </w:tcPr>
          <w:p w:rsidR="0039130D" w:rsidRDefault="002E2CA9">
            <w:pPr>
              <w:spacing w:after="0"/>
            </w:pPr>
            <w:r>
              <w:rPr>
                <w:rFonts w:ascii="Times New Roman" w:hAnsi="Times New Roman"/>
                <w:color w:val="000000"/>
                <w:sz w:val="24"/>
              </w:rPr>
              <w:t>4</w:t>
            </w:r>
          </w:p>
        </w:tc>
        <w:tc>
          <w:tcPr>
            <w:tcW w:w="4532"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Окружность и круг. Геометрические построения</w:t>
            </w:r>
          </w:p>
        </w:tc>
        <w:tc>
          <w:tcPr>
            <w:tcW w:w="1598"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14 </w:t>
            </w:r>
          </w:p>
        </w:tc>
        <w:tc>
          <w:tcPr>
            <w:tcW w:w="1841"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9130D" w:rsidRDefault="0039130D">
            <w:pPr>
              <w:spacing w:after="0"/>
              <w:ind w:left="135"/>
              <w:jc w:val="center"/>
            </w:pPr>
          </w:p>
        </w:tc>
        <w:tc>
          <w:tcPr>
            <w:tcW w:w="2812"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415</w:t>
              </w:r>
              <w:r>
                <w:rPr>
                  <w:rFonts w:ascii="Times New Roman" w:hAnsi="Times New Roman"/>
                  <w:color w:val="0000FF"/>
                  <w:u w:val="single"/>
                </w:rPr>
                <w:t>e</w:t>
              </w:r>
              <w:r w:rsidRPr="001077FA">
                <w:rPr>
                  <w:rFonts w:ascii="Times New Roman" w:hAnsi="Times New Roman"/>
                  <w:color w:val="0000FF"/>
                  <w:u w:val="single"/>
                  <w:lang w:val="ru-RU"/>
                </w:rPr>
                <w:t>2</w:t>
              </w:r>
              <w:r>
                <w:rPr>
                  <w:rFonts w:ascii="Times New Roman" w:hAnsi="Times New Roman"/>
                  <w:color w:val="0000FF"/>
                  <w:u w:val="single"/>
                </w:rPr>
                <w:t>e</w:t>
              </w:r>
            </w:hyperlink>
          </w:p>
        </w:tc>
      </w:tr>
      <w:tr w:rsidR="0039130D" w:rsidRPr="00544445" w:rsidTr="002F2C08">
        <w:trPr>
          <w:trHeight w:val="144"/>
          <w:tblCellSpacing w:w="20" w:type="nil"/>
        </w:trPr>
        <w:tc>
          <w:tcPr>
            <w:tcW w:w="1179" w:type="dxa"/>
            <w:tcMar>
              <w:top w:w="50" w:type="dxa"/>
              <w:left w:w="100" w:type="dxa"/>
            </w:tcMar>
            <w:vAlign w:val="center"/>
          </w:tcPr>
          <w:p w:rsidR="0039130D" w:rsidRDefault="002E2CA9">
            <w:pPr>
              <w:spacing w:after="0"/>
            </w:pPr>
            <w:r>
              <w:rPr>
                <w:rFonts w:ascii="Times New Roman" w:hAnsi="Times New Roman"/>
                <w:color w:val="000000"/>
                <w:sz w:val="24"/>
              </w:rPr>
              <w:t>5</w:t>
            </w:r>
          </w:p>
        </w:tc>
        <w:tc>
          <w:tcPr>
            <w:tcW w:w="4532" w:type="dxa"/>
            <w:tcMar>
              <w:top w:w="50" w:type="dxa"/>
              <w:left w:w="100" w:type="dxa"/>
            </w:tcMar>
            <w:vAlign w:val="center"/>
          </w:tcPr>
          <w:p w:rsidR="0039130D" w:rsidRDefault="002E2CA9">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598"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9130D" w:rsidRDefault="0039130D">
            <w:pPr>
              <w:spacing w:after="0"/>
              <w:ind w:left="135"/>
              <w:jc w:val="center"/>
            </w:pPr>
          </w:p>
        </w:tc>
        <w:tc>
          <w:tcPr>
            <w:tcW w:w="2812"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415</w:t>
              </w:r>
              <w:r>
                <w:rPr>
                  <w:rFonts w:ascii="Times New Roman" w:hAnsi="Times New Roman"/>
                  <w:color w:val="0000FF"/>
                  <w:u w:val="single"/>
                </w:rPr>
                <w:t>e</w:t>
              </w:r>
              <w:r w:rsidRPr="001077FA">
                <w:rPr>
                  <w:rFonts w:ascii="Times New Roman" w:hAnsi="Times New Roman"/>
                  <w:color w:val="0000FF"/>
                  <w:u w:val="single"/>
                  <w:lang w:val="ru-RU"/>
                </w:rPr>
                <w:t>2</w:t>
              </w:r>
              <w:r>
                <w:rPr>
                  <w:rFonts w:ascii="Times New Roman" w:hAnsi="Times New Roman"/>
                  <w:color w:val="0000FF"/>
                  <w:u w:val="single"/>
                </w:rPr>
                <w:t>e</w:t>
              </w:r>
            </w:hyperlink>
          </w:p>
        </w:tc>
      </w:tr>
      <w:tr w:rsidR="0039130D" w:rsidTr="002F2C08">
        <w:trPr>
          <w:trHeight w:val="144"/>
          <w:tblCellSpacing w:w="20" w:type="nil"/>
        </w:trPr>
        <w:tc>
          <w:tcPr>
            <w:tcW w:w="0" w:type="auto"/>
            <w:gridSpan w:val="2"/>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68 </w:t>
            </w:r>
          </w:p>
        </w:tc>
        <w:tc>
          <w:tcPr>
            <w:tcW w:w="1841"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0 </w:t>
            </w:r>
          </w:p>
        </w:tc>
        <w:tc>
          <w:tcPr>
            <w:tcW w:w="2812" w:type="dxa"/>
            <w:tcMar>
              <w:top w:w="50" w:type="dxa"/>
              <w:left w:w="100" w:type="dxa"/>
            </w:tcMar>
            <w:vAlign w:val="center"/>
          </w:tcPr>
          <w:p w:rsidR="0039130D" w:rsidRDefault="0039130D"/>
        </w:tc>
      </w:tr>
    </w:tbl>
    <w:p w:rsidR="0039130D" w:rsidRPr="002F2C08" w:rsidRDefault="0039130D">
      <w:pPr>
        <w:rPr>
          <w:lang w:val="ru-RU"/>
        </w:rPr>
        <w:sectPr w:rsidR="0039130D" w:rsidRPr="002F2C08">
          <w:pgSz w:w="16383" w:h="11906" w:orient="landscape"/>
          <w:pgMar w:top="1134" w:right="850" w:bottom="1134" w:left="1701" w:header="720" w:footer="720" w:gutter="0"/>
          <w:cols w:space="720"/>
        </w:sectPr>
      </w:pPr>
    </w:p>
    <w:p w:rsidR="0039130D" w:rsidRDefault="002E2CA9">
      <w:pPr>
        <w:spacing w:after="0"/>
        <w:ind w:left="120"/>
      </w:pPr>
      <w:r w:rsidRPr="002F2C08">
        <w:rPr>
          <w:rFonts w:ascii="Times New Roman" w:hAnsi="Times New Roman"/>
          <w:b/>
          <w:color w:val="000000"/>
          <w:sz w:val="28"/>
          <w:lang w:val="ru-RU"/>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39130D">
        <w:trPr>
          <w:trHeight w:val="144"/>
          <w:tblCellSpacing w:w="20" w:type="nil"/>
        </w:trPr>
        <w:tc>
          <w:tcPr>
            <w:tcW w:w="461" w:type="dxa"/>
            <w:vMerge w:val="restart"/>
            <w:tcMar>
              <w:top w:w="50" w:type="dxa"/>
              <w:left w:w="100" w:type="dxa"/>
            </w:tcMar>
            <w:vAlign w:val="center"/>
          </w:tcPr>
          <w:p w:rsidR="0039130D" w:rsidRDefault="002E2CA9">
            <w:pPr>
              <w:spacing w:after="0"/>
              <w:ind w:left="135"/>
            </w:pPr>
            <w:r>
              <w:rPr>
                <w:rFonts w:ascii="Times New Roman" w:hAnsi="Times New Roman"/>
                <w:b/>
                <w:color w:val="000000"/>
                <w:sz w:val="24"/>
              </w:rPr>
              <w:t xml:space="preserve">№ п/п </w:t>
            </w:r>
          </w:p>
          <w:p w:rsidR="0039130D" w:rsidRDefault="0039130D">
            <w:pPr>
              <w:spacing w:after="0"/>
              <w:ind w:left="135"/>
            </w:pPr>
          </w:p>
        </w:tc>
        <w:tc>
          <w:tcPr>
            <w:tcW w:w="3080" w:type="dxa"/>
            <w:vMerge w:val="restart"/>
            <w:tcMar>
              <w:top w:w="50" w:type="dxa"/>
              <w:left w:w="100" w:type="dxa"/>
            </w:tcMar>
            <w:vAlign w:val="center"/>
          </w:tcPr>
          <w:p w:rsidR="0039130D" w:rsidRDefault="002E2CA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9130D" w:rsidRDefault="0039130D">
            <w:pPr>
              <w:spacing w:after="0"/>
              <w:ind w:left="135"/>
            </w:pPr>
          </w:p>
        </w:tc>
        <w:tc>
          <w:tcPr>
            <w:tcW w:w="0" w:type="auto"/>
            <w:gridSpan w:val="3"/>
            <w:tcMar>
              <w:top w:w="50" w:type="dxa"/>
              <w:left w:w="100" w:type="dxa"/>
            </w:tcMar>
            <w:vAlign w:val="center"/>
          </w:tcPr>
          <w:p w:rsidR="0039130D" w:rsidRDefault="002E2CA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rsidR="0039130D" w:rsidRDefault="002E2CA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9130D" w:rsidRDefault="0039130D">
            <w:pPr>
              <w:spacing w:after="0"/>
              <w:ind w:left="135"/>
            </w:pPr>
          </w:p>
        </w:tc>
      </w:tr>
      <w:tr w:rsidR="0039130D">
        <w:trPr>
          <w:trHeight w:val="144"/>
          <w:tblCellSpacing w:w="20" w:type="nil"/>
        </w:trPr>
        <w:tc>
          <w:tcPr>
            <w:tcW w:w="0" w:type="auto"/>
            <w:vMerge/>
            <w:tcBorders>
              <w:top w:val="nil"/>
            </w:tcBorders>
            <w:tcMar>
              <w:top w:w="50" w:type="dxa"/>
              <w:left w:w="100" w:type="dxa"/>
            </w:tcMar>
          </w:tcPr>
          <w:p w:rsidR="0039130D" w:rsidRDefault="0039130D"/>
        </w:tc>
        <w:tc>
          <w:tcPr>
            <w:tcW w:w="0" w:type="auto"/>
            <w:vMerge/>
            <w:tcBorders>
              <w:top w:val="nil"/>
            </w:tcBorders>
            <w:tcMar>
              <w:top w:w="50" w:type="dxa"/>
              <w:left w:w="100" w:type="dxa"/>
            </w:tcMar>
          </w:tcPr>
          <w:p w:rsidR="0039130D" w:rsidRDefault="0039130D"/>
        </w:tc>
        <w:tc>
          <w:tcPr>
            <w:tcW w:w="974" w:type="dxa"/>
            <w:tcMar>
              <w:top w:w="50" w:type="dxa"/>
              <w:left w:w="100" w:type="dxa"/>
            </w:tcMar>
            <w:vAlign w:val="center"/>
          </w:tcPr>
          <w:p w:rsidR="0039130D" w:rsidRDefault="002E2CA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9130D" w:rsidRDefault="0039130D">
            <w:pPr>
              <w:spacing w:after="0"/>
              <w:ind w:left="135"/>
            </w:pPr>
          </w:p>
        </w:tc>
        <w:tc>
          <w:tcPr>
            <w:tcW w:w="1696" w:type="dxa"/>
            <w:tcMar>
              <w:top w:w="50" w:type="dxa"/>
              <w:left w:w="100" w:type="dxa"/>
            </w:tcMar>
            <w:vAlign w:val="center"/>
          </w:tcPr>
          <w:p w:rsidR="0039130D" w:rsidRDefault="002E2CA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9130D" w:rsidRDefault="0039130D">
            <w:pPr>
              <w:spacing w:after="0"/>
              <w:ind w:left="135"/>
            </w:pPr>
          </w:p>
        </w:tc>
        <w:tc>
          <w:tcPr>
            <w:tcW w:w="1783" w:type="dxa"/>
            <w:tcMar>
              <w:top w:w="50" w:type="dxa"/>
              <w:left w:w="100" w:type="dxa"/>
            </w:tcMar>
            <w:vAlign w:val="center"/>
          </w:tcPr>
          <w:p w:rsidR="0039130D" w:rsidRDefault="002E2CA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9130D" w:rsidRDefault="0039130D">
            <w:pPr>
              <w:spacing w:after="0"/>
              <w:ind w:left="135"/>
            </w:pPr>
          </w:p>
        </w:tc>
        <w:tc>
          <w:tcPr>
            <w:tcW w:w="0" w:type="auto"/>
            <w:vMerge/>
            <w:tcBorders>
              <w:top w:val="nil"/>
            </w:tcBorders>
            <w:tcMar>
              <w:top w:w="50" w:type="dxa"/>
              <w:left w:w="100" w:type="dxa"/>
            </w:tcMar>
          </w:tcPr>
          <w:p w:rsidR="0039130D" w:rsidRDefault="0039130D"/>
        </w:tc>
      </w:tr>
      <w:tr w:rsidR="0039130D" w:rsidRPr="00544445">
        <w:trPr>
          <w:trHeight w:val="144"/>
          <w:tblCellSpacing w:w="20" w:type="nil"/>
        </w:trPr>
        <w:tc>
          <w:tcPr>
            <w:tcW w:w="461" w:type="dxa"/>
            <w:tcMar>
              <w:top w:w="50" w:type="dxa"/>
              <w:left w:w="100" w:type="dxa"/>
            </w:tcMar>
            <w:vAlign w:val="center"/>
          </w:tcPr>
          <w:p w:rsidR="0039130D" w:rsidRDefault="002E2CA9">
            <w:pPr>
              <w:spacing w:after="0"/>
            </w:pPr>
            <w:r>
              <w:rPr>
                <w:rFonts w:ascii="Times New Roman" w:hAnsi="Times New Roman"/>
                <w:color w:val="000000"/>
                <w:sz w:val="24"/>
              </w:rPr>
              <w:t>1</w:t>
            </w:r>
          </w:p>
        </w:tc>
        <w:tc>
          <w:tcPr>
            <w:tcW w:w="3080" w:type="dxa"/>
            <w:tcMar>
              <w:top w:w="50" w:type="dxa"/>
              <w:left w:w="100" w:type="dxa"/>
            </w:tcMar>
            <w:vAlign w:val="center"/>
          </w:tcPr>
          <w:p w:rsidR="0039130D" w:rsidRDefault="002E2CA9">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9130D" w:rsidRDefault="0039130D">
            <w:pPr>
              <w:spacing w:after="0"/>
              <w:ind w:left="135"/>
              <w:jc w:val="center"/>
            </w:pPr>
          </w:p>
        </w:tc>
        <w:tc>
          <w:tcPr>
            <w:tcW w:w="2639"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417</w:t>
              </w:r>
              <w:r>
                <w:rPr>
                  <w:rFonts w:ascii="Times New Roman" w:hAnsi="Times New Roman"/>
                  <w:color w:val="0000FF"/>
                  <w:u w:val="single"/>
                </w:rPr>
                <w:t>e</w:t>
              </w:r>
              <w:r w:rsidRPr="001077FA">
                <w:rPr>
                  <w:rFonts w:ascii="Times New Roman" w:hAnsi="Times New Roman"/>
                  <w:color w:val="0000FF"/>
                  <w:u w:val="single"/>
                  <w:lang w:val="ru-RU"/>
                </w:rPr>
                <w:t>18</w:t>
              </w:r>
            </w:hyperlink>
          </w:p>
        </w:tc>
      </w:tr>
      <w:tr w:rsidR="0039130D" w:rsidRPr="00544445">
        <w:trPr>
          <w:trHeight w:val="144"/>
          <w:tblCellSpacing w:w="20" w:type="nil"/>
        </w:trPr>
        <w:tc>
          <w:tcPr>
            <w:tcW w:w="461" w:type="dxa"/>
            <w:tcMar>
              <w:top w:w="50" w:type="dxa"/>
              <w:left w:w="100" w:type="dxa"/>
            </w:tcMar>
            <w:vAlign w:val="center"/>
          </w:tcPr>
          <w:p w:rsidR="0039130D" w:rsidRDefault="002E2CA9">
            <w:pPr>
              <w:spacing w:after="0"/>
            </w:pPr>
            <w:r>
              <w:rPr>
                <w:rFonts w:ascii="Times New Roman" w:hAnsi="Times New Roman"/>
                <w:color w:val="000000"/>
                <w:sz w:val="24"/>
              </w:rPr>
              <w:t>2</w:t>
            </w:r>
          </w:p>
        </w:tc>
        <w:tc>
          <w:tcPr>
            <w:tcW w:w="3080"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15 </w:t>
            </w:r>
          </w:p>
        </w:tc>
        <w:tc>
          <w:tcPr>
            <w:tcW w:w="1696"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9130D" w:rsidRDefault="0039130D">
            <w:pPr>
              <w:spacing w:after="0"/>
              <w:ind w:left="135"/>
              <w:jc w:val="center"/>
            </w:pPr>
          </w:p>
        </w:tc>
        <w:tc>
          <w:tcPr>
            <w:tcW w:w="2639"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417</w:t>
              </w:r>
              <w:r>
                <w:rPr>
                  <w:rFonts w:ascii="Times New Roman" w:hAnsi="Times New Roman"/>
                  <w:color w:val="0000FF"/>
                  <w:u w:val="single"/>
                </w:rPr>
                <w:t>e</w:t>
              </w:r>
              <w:r w:rsidRPr="001077FA">
                <w:rPr>
                  <w:rFonts w:ascii="Times New Roman" w:hAnsi="Times New Roman"/>
                  <w:color w:val="0000FF"/>
                  <w:u w:val="single"/>
                  <w:lang w:val="ru-RU"/>
                </w:rPr>
                <w:t>18</w:t>
              </w:r>
            </w:hyperlink>
          </w:p>
        </w:tc>
      </w:tr>
      <w:tr w:rsidR="0039130D" w:rsidRPr="00544445">
        <w:trPr>
          <w:trHeight w:val="144"/>
          <w:tblCellSpacing w:w="20" w:type="nil"/>
        </w:trPr>
        <w:tc>
          <w:tcPr>
            <w:tcW w:w="461" w:type="dxa"/>
            <w:tcMar>
              <w:top w:w="50" w:type="dxa"/>
              <w:left w:w="100" w:type="dxa"/>
            </w:tcMar>
            <w:vAlign w:val="center"/>
          </w:tcPr>
          <w:p w:rsidR="0039130D" w:rsidRDefault="002E2CA9">
            <w:pPr>
              <w:spacing w:after="0"/>
            </w:pPr>
            <w:r>
              <w:rPr>
                <w:rFonts w:ascii="Times New Roman" w:hAnsi="Times New Roman"/>
                <w:color w:val="000000"/>
                <w:sz w:val="24"/>
              </w:rPr>
              <w:t>3</w:t>
            </w:r>
          </w:p>
        </w:tc>
        <w:tc>
          <w:tcPr>
            <w:tcW w:w="3080" w:type="dxa"/>
            <w:tcMar>
              <w:top w:w="50" w:type="dxa"/>
              <w:left w:w="100" w:type="dxa"/>
            </w:tcMar>
            <w:vAlign w:val="center"/>
          </w:tcPr>
          <w:p w:rsidR="0039130D" w:rsidRDefault="002E2CA9">
            <w:pPr>
              <w:spacing w:after="0"/>
              <w:ind w:left="135"/>
            </w:pPr>
            <w:r w:rsidRPr="001077FA">
              <w:rPr>
                <w:rFonts w:ascii="Times New Roman" w:hAnsi="Times New Roman"/>
                <w:color w:val="000000"/>
                <w:sz w:val="24"/>
                <w:lang w:val="ru-RU"/>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74"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9130D" w:rsidRDefault="0039130D">
            <w:pPr>
              <w:spacing w:after="0"/>
              <w:ind w:left="135"/>
              <w:jc w:val="center"/>
            </w:pPr>
          </w:p>
        </w:tc>
        <w:tc>
          <w:tcPr>
            <w:tcW w:w="2639"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417</w:t>
              </w:r>
              <w:r>
                <w:rPr>
                  <w:rFonts w:ascii="Times New Roman" w:hAnsi="Times New Roman"/>
                  <w:color w:val="0000FF"/>
                  <w:u w:val="single"/>
                </w:rPr>
                <w:t>e</w:t>
              </w:r>
              <w:r w:rsidRPr="001077FA">
                <w:rPr>
                  <w:rFonts w:ascii="Times New Roman" w:hAnsi="Times New Roman"/>
                  <w:color w:val="0000FF"/>
                  <w:u w:val="single"/>
                  <w:lang w:val="ru-RU"/>
                </w:rPr>
                <w:t>18</w:t>
              </w:r>
            </w:hyperlink>
          </w:p>
        </w:tc>
      </w:tr>
      <w:tr w:rsidR="0039130D" w:rsidRPr="00544445">
        <w:trPr>
          <w:trHeight w:val="144"/>
          <w:tblCellSpacing w:w="20" w:type="nil"/>
        </w:trPr>
        <w:tc>
          <w:tcPr>
            <w:tcW w:w="461" w:type="dxa"/>
            <w:tcMar>
              <w:top w:w="50" w:type="dxa"/>
              <w:left w:w="100" w:type="dxa"/>
            </w:tcMar>
            <w:vAlign w:val="center"/>
          </w:tcPr>
          <w:p w:rsidR="0039130D" w:rsidRDefault="002E2CA9">
            <w:pPr>
              <w:spacing w:after="0"/>
            </w:pPr>
            <w:r>
              <w:rPr>
                <w:rFonts w:ascii="Times New Roman" w:hAnsi="Times New Roman"/>
                <w:color w:val="000000"/>
                <w:sz w:val="24"/>
              </w:rPr>
              <w:t>4</w:t>
            </w:r>
          </w:p>
        </w:tc>
        <w:tc>
          <w:tcPr>
            <w:tcW w:w="3080"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10 </w:t>
            </w:r>
          </w:p>
        </w:tc>
        <w:tc>
          <w:tcPr>
            <w:tcW w:w="1696"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9130D" w:rsidRDefault="0039130D">
            <w:pPr>
              <w:spacing w:after="0"/>
              <w:ind w:left="135"/>
              <w:jc w:val="center"/>
            </w:pPr>
          </w:p>
        </w:tc>
        <w:tc>
          <w:tcPr>
            <w:tcW w:w="2639"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417</w:t>
              </w:r>
              <w:r>
                <w:rPr>
                  <w:rFonts w:ascii="Times New Roman" w:hAnsi="Times New Roman"/>
                  <w:color w:val="0000FF"/>
                  <w:u w:val="single"/>
                </w:rPr>
                <w:t>e</w:t>
              </w:r>
              <w:r w:rsidRPr="001077FA">
                <w:rPr>
                  <w:rFonts w:ascii="Times New Roman" w:hAnsi="Times New Roman"/>
                  <w:color w:val="0000FF"/>
                  <w:u w:val="single"/>
                  <w:lang w:val="ru-RU"/>
                </w:rPr>
                <w:t>18</w:t>
              </w:r>
            </w:hyperlink>
          </w:p>
        </w:tc>
      </w:tr>
      <w:tr w:rsidR="0039130D" w:rsidRPr="00544445">
        <w:trPr>
          <w:trHeight w:val="144"/>
          <w:tblCellSpacing w:w="20" w:type="nil"/>
        </w:trPr>
        <w:tc>
          <w:tcPr>
            <w:tcW w:w="461" w:type="dxa"/>
            <w:tcMar>
              <w:top w:w="50" w:type="dxa"/>
              <w:left w:w="100" w:type="dxa"/>
            </w:tcMar>
            <w:vAlign w:val="center"/>
          </w:tcPr>
          <w:p w:rsidR="0039130D" w:rsidRDefault="002E2CA9">
            <w:pPr>
              <w:spacing w:after="0"/>
            </w:pPr>
            <w:r>
              <w:rPr>
                <w:rFonts w:ascii="Times New Roman" w:hAnsi="Times New Roman"/>
                <w:color w:val="000000"/>
                <w:sz w:val="24"/>
              </w:rPr>
              <w:t>5</w:t>
            </w:r>
          </w:p>
        </w:tc>
        <w:tc>
          <w:tcPr>
            <w:tcW w:w="3080"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13 </w:t>
            </w:r>
          </w:p>
        </w:tc>
        <w:tc>
          <w:tcPr>
            <w:tcW w:w="1696"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9130D" w:rsidRDefault="0039130D">
            <w:pPr>
              <w:spacing w:after="0"/>
              <w:ind w:left="135"/>
              <w:jc w:val="center"/>
            </w:pPr>
          </w:p>
        </w:tc>
        <w:tc>
          <w:tcPr>
            <w:tcW w:w="2639"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417</w:t>
              </w:r>
              <w:r>
                <w:rPr>
                  <w:rFonts w:ascii="Times New Roman" w:hAnsi="Times New Roman"/>
                  <w:color w:val="0000FF"/>
                  <w:u w:val="single"/>
                </w:rPr>
                <w:t>e</w:t>
              </w:r>
              <w:r w:rsidRPr="001077FA">
                <w:rPr>
                  <w:rFonts w:ascii="Times New Roman" w:hAnsi="Times New Roman"/>
                  <w:color w:val="0000FF"/>
                  <w:u w:val="single"/>
                  <w:lang w:val="ru-RU"/>
                </w:rPr>
                <w:t>18</w:t>
              </w:r>
            </w:hyperlink>
          </w:p>
        </w:tc>
      </w:tr>
      <w:tr w:rsidR="0039130D" w:rsidRPr="00544445">
        <w:trPr>
          <w:trHeight w:val="144"/>
          <w:tblCellSpacing w:w="20" w:type="nil"/>
        </w:trPr>
        <w:tc>
          <w:tcPr>
            <w:tcW w:w="461" w:type="dxa"/>
            <w:tcMar>
              <w:top w:w="50" w:type="dxa"/>
              <w:left w:w="100" w:type="dxa"/>
            </w:tcMar>
            <w:vAlign w:val="center"/>
          </w:tcPr>
          <w:p w:rsidR="0039130D" w:rsidRDefault="002E2CA9">
            <w:pPr>
              <w:spacing w:after="0"/>
            </w:pPr>
            <w:r>
              <w:rPr>
                <w:rFonts w:ascii="Times New Roman" w:hAnsi="Times New Roman"/>
                <w:color w:val="000000"/>
                <w:sz w:val="24"/>
              </w:rPr>
              <w:t>6</w:t>
            </w:r>
          </w:p>
        </w:tc>
        <w:tc>
          <w:tcPr>
            <w:tcW w:w="3080" w:type="dxa"/>
            <w:tcMar>
              <w:top w:w="50" w:type="dxa"/>
              <w:left w:w="100" w:type="dxa"/>
            </w:tcMar>
            <w:vAlign w:val="center"/>
          </w:tcPr>
          <w:p w:rsidR="0039130D" w:rsidRDefault="002E2CA9">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74"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39130D" w:rsidRDefault="0039130D">
            <w:pPr>
              <w:spacing w:after="0"/>
              <w:ind w:left="135"/>
              <w:jc w:val="center"/>
            </w:pPr>
          </w:p>
        </w:tc>
        <w:tc>
          <w:tcPr>
            <w:tcW w:w="2639"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417</w:t>
              </w:r>
              <w:r>
                <w:rPr>
                  <w:rFonts w:ascii="Times New Roman" w:hAnsi="Times New Roman"/>
                  <w:color w:val="0000FF"/>
                  <w:u w:val="single"/>
                </w:rPr>
                <w:t>e</w:t>
              </w:r>
              <w:r w:rsidRPr="001077FA">
                <w:rPr>
                  <w:rFonts w:ascii="Times New Roman" w:hAnsi="Times New Roman"/>
                  <w:color w:val="0000FF"/>
                  <w:u w:val="single"/>
                  <w:lang w:val="ru-RU"/>
                </w:rPr>
                <w:t>18</w:t>
              </w:r>
            </w:hyperlink>
          </w:p>
        </w:tc>
      </w:tr>
      <w:tr w:rsidR="0039130D">
        <w:trPr>
          <w:trHeight w:val="144"/>
          <w:tblCellSpacing w:w="20" w:type="nil"/>
        </w:trPr>
        <w:tc>
          <w:tcPr>
            <w:tcW w:w="0" w:type="auto"/>
            <w:gridSpan w:val="2"/>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68 </w:t>
            </w:r>
          </w:p>
        </w:tc>
        <w:tc>
          <w:tcPr>
            <w:tcW w:w="1696"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39130D" w:rsidRDefault="0039130D"/>
        </w:tc>
      </w:tr>
    </w:tbl>
    <w:p w:rsidR="0039130D" w:rsidRDefault="0039130D">
      <w:pPr>
        <w:sectPr w:rsidR="0039130D">
          <w:pgSz w:w="16383" w:h="11906" w:orient="landscape"/>
          <w:pgMar w:top="1134" w:right="850" w:bottom="1134" w:left="1701" w:header="720" w:footer="720" w:gutter="0"/>
          <w:cols w:space="720"/>
        </w:sectPr>
      </w:pPr>
    </w:p>
    <w:p w:rsidR="0039130D" w:rsidRDefault="002E2CA9">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9"/>
        <w:gridCol w:w="4562"/>
        <w:gridCol w:w="1585"/>
        <w:gridCol w:w="1841"/>
        <w:gridCol w:w="1910"/>
        <w:gridCol w:w="2812"/>
      </w:tblGrid>
      <w:tr w:rsidR="0039130D">
        <w:trPr>
          <w:trHeight w:val="144"/>
          <w:tblCellSpacing w:w="20" w:type="nil"/>
        </w:trPr>
        <w:tc>
          <w:tcPr>
            <w:tcW w:w="480" w:type="dxa"/>
            <w:vMerge w:val="restart"/>
            <w:tcMar>
              <w:top w:w="50" w:type="dxa"/>
              <w:left w:w="100" w:type="dxa"/>
            </w:tcMar>
            <w:vAlign w:val="center"/>
          </w:tcPr>
          <w:p w:rsidR="0039130D" w:rsidRDefault="002E2CA9">
            <w:pPr>
              <w:spacing w:after="0"/>
              <w:ind w:left="135"/>
            </w:pPr>
            <w:r>
              <w:rPr>
                <w:rFonts w:ascii="Times New Roman" w:hAnsi="Times New Roman"/>
                <w:b/>
                <w:color w:val="000000"/>
                <w:sz w:val="24"/>
              </w:rPr>
              <w:t xml:space="preserve">№ п/п </w:t>
            </w:r>
          </w:p>
          <w:p w:rsidR="0039130D" w:rsidRDefault="0039130D">
            <w:pPr>
              <w:spacing w:after="0"/>
              <w:ind w:left="135"/>
            </w:pPr>
          </w:p>
        </w:tc>
        <w:tc>
          <w:tcPr>
            <w:tcW w:w="2728" w:type="dxa"/>
            <w:vMerge w:val="restart"/>
            <w:tcMar>
              <w:top w:w="50" w:type="dxa"/>
              <w:left w:w="100" w:type="dxa"/>
            </w:tcMar>
            <w:vAlign w:val="center"/>
          </w:tcPr>
          <w:p w:rsidR="0039130D" w:rsidRDefault="002E2CA9">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39130D" w:rsidRDefault="0039130D">
            <w:pPr>
              <w:spacing w:after="0"/>
              <w:ind w:left="135"/>
            </w:pPr>
          </w:p>
        </w:tc>
        <w:tc>
          <w:tcPr>
            <w:tcW w:w="0" w:type="auto"/>
            <w:gridSpan w:val="3"/>
            <w:tcMar>
              <w:top w:w="50" w:type="dxa"/>
              <w:left w:w="100" w:type="dxa"/>
            </w:tcMar>
            <w:vAlign w:val="center"/>
          </w:tcPr>
          <w:p w:rsidR="0039130D" w:rsidRDefault="002E2CA9">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rsidR="0039130D" w:rsidRDefault="002E2CA9">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39130D" w:rsidRDefault="0039130D">
            <w:pPr>
              <w:spacing w:after="0"/>
              <w:ind w:left="135"/>
            </w:pPr>
          </w:p>
        </w:tc>
      </w:tr>
      <w:tr w:rsidR="0039130D">
        <w:trPr>
          <w:trHeight w:val="144"/>
          <w:tblCellSpacing w:w="20" w:type="nil"/>
        </w:trPr>
        <w:tc>
          <w:tcPr>
            <w:tcW w:w="0" w:type="auto"/>
            <w:vMerge/>
            <w:tcBorders>
              <w:top w:val="nil"/>
            </w:tcBorders>
            <w:tcMar>
              <w:top w:w="50" w:type="dxa"/>
              <w:left w:w="100" w:type="dxa"/>
            </w:tcMar>
          </w:tcPr>
          <w:p w:rsidR="0039130D" w:rsidRDefault="0039130D"/>
        </w:tc>
        <w:tc>
          <w:tcPr>
            <w:tcW w:w="0" w:type="auto"/>
            <w:vMerge/>
            <w:tcBorders>
              <w:top w:val="nil"/>
            </w:tcBorders>
            <w:tcMar>
              <w:top w:w="50" w:type="dxa"/>
              <w:left w:w="100" w:type="dxa"/>
            </w:tcMar>
          </w:tcPr>
          <w:p w:rsidR="0039130D" w:rsidRDefault="0039130D"/>
        </w:tc>
        <w:tc>
          <w:tcPr>
            <w:tcW w:w="1008" w:type="dxa"/>
            <w:tcMar>
              <w:top w:w="50" w:type="dxa"/>
              <w:left w:w="100" w:type="dxa"/>
            </w:tcMar>
            <w:vAlign w:val="center"/>
          </w:tcPr>
          <w:p w:rsidR="0039130D" w:rsidRDefault="002E2CA9">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39130D" w:rsidRDefault="0039130D">
            <w:pPr>
              <w:spacing w:after="0"/>
              <w:ind w:left="135"/>
            </w:pPr>
          </w:p>
        </w:tc>
        <w:tc>
          <w:tcPr>
            <w:tcW w:w="1736" w:type="dxa"/>
            <w:tcMar>
              <w:top w:w="50" w:type="dxa"/>
              <w:left w:w="100" w:type="dxa"/>
            </w:tcMar>
            <w:vAlign w:val="center"/>
          </w:tcPr>
          <w:p w:rsidR="0039130D" w:rsidRDefault="002E2CA9">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9130D" w:rsidRDefault="0039130D">
            <w:pPr>
              <w:spacing w:after="0"/>
              <w:ind w:left="135"/>
            </w:pPr>
          </w:p>
        </w:tc>
        <w:tc>
          <w:tcPr>
            <w:tcW w:w="1820" w:type="dxa"/>
            <w:tcMar>
              <w:top w:w="50" w:type="dxa"/>
              <w:left w:w="100" w:type="dxa"/>
            </w:tcMar>
            <w:vAlign w:val="center"/>
          </w:tcPr>
          <w:p w:rsidR="0039130D" w:rsidRDefault="002E2CA9">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39130D" w:rsidRDefault="0039130D">
            <w:pPr>
              <w:spacing w:after="0"/>
              <w:ind w:left="135"/>
            </w:pPr>
          </w:p>
        </w:tc>
        <w:tc>
          <w:tcPr>
            <w:tcW w:w="0" w:type="auto"/>
            <w:vMerge/>
            <w:tcBorders>
              <w:top w:val="nil"/>
            </w:tcBorders>
            <w:tcMar>
              <w:top w:w="50" w:type="dxa"/>
              <w:left w:w="100" w:type="dxa"/>
            </w:tcMar>
          </w:tcPr>
          <w:p w:rsidR="0039130D" w:rsidRDefault="0039130D"/>
        </w:tc>
      </w:tr>
      <w:tr w:rsidR="0039130D" w:rsidRPr="00544445">
        <w:trPr>
          <w:trHeight w:val="144"/>
          <w:tblCellSpacing w:w="20" w:type="nil"/>
        </w:trPr>
        <w:tc>
          <w:tcPr>
            <w:tcW w:w="480" w:type="dxa"/>
            <w:tcMar>
              <w:top w:w="50" w:type="dxa"/>
              <w:left w:w="100" w:type="dxa"/>
            </w:tcMar>
            <w:vAlign w:val="center"/>
          </w:tcPr>
          <w:p w:rsidR="0039130D" w:rsidRDefault="002E2CA9">
            <w:pPr>
              <w:spacing w:after="0"/>
            </w:pPr>
            <w:r>
              <w:rPr>
                <w:rFonts w:ascii="Times New Roman" w:hAnsi="Times New Roman"/>
                <w:color w:val="000000"/>
                <w:sz w:val="24"/>
              </w:rPr>
              <w:t>1</w:t>
            </w:r>
          </w:p>
        </w:tc>
        <w:tc>
          <w:tcPr>
            <w:tcW w:w="2728" w:type="dxa"/>
            <w:tcMar>
              <w:top w:w="50" w:type="dxa"/>
              <w:left w:w="100" w:type="dxa"/>
            </w:tcMar>
            <w:vAlign w:val="center"/>
          </w:tcPr>
          <w:p w:rsidR="0039130D" w:rsidRDefault="002E2CA9">
            <w:pPr>
              <w:spacing w:after="0"/>
              <w:ind w:left="135"/>
            </w:pPr>
            <w:r w:rsidRPr="001077FA">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08"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39130D" w:rsidRDefault="0039130D">
            <w:pPr>
              <w:spacing w:after="0"/>
              <w:ind w:left="135"/>
              <w:jc w:val="center"/>
            </w:pPr>
          </w:p>
        </w:tc>
        <w:tc>
          <w:tcPr>
            <w:tcW w:w="2734"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w:t>
              </w:r>
              <w:r>
                <w:rPr>
                  <w:rFonts w:ascii="Times New Roman" w:hAnsi="Times New Roman"/>
                  <w:color w:val="0000FF"/>
                  <w:u w:val="single"/>
                </w:rPr>
                <w:t>a</w:t>
              </w:r>
              <w:r w:rsidRPr="001077FA">
                <w:rPr>
                  <w:rFonts w:ascii="Times New Roman" w:hAnsi="Times New Roman"/>
                  <w:color w:val="0000FF"/>
                  <w:u w:val="single"/>
                  <w:lang w:val="ru-RU"/>
                </w:rPr>
                <w:t>12</w:t>
              </w:r>
              <w:r>
                <w:rPr>
                  <w:rFonts w:ascii="Times New Roman" w:hAnsi="Times New Roman"/>
                  <w:color w:val="0000FF"/>
                  <w:u w:val="single"/>
                </w:rPr>
                <w:t>c</w:t>
              </w:r>
            </w:hyperlink>
          </w:p>
        </w:tc>
      </w:tr>
      <w:tr w:rsidR="0039130D" w:rsidRPr="00544445">
        <w:trPr>
          <w:trHeight w:val="144"/>
          <w:tblCellSpacing w:w="20" w:type="nil"/>
        </w:trPr>
        <w:tc>
          <w:tcPr>
            <w:tcW w:w="480" w:type="dxa"/>
            <w:tcMar>
              <w:top w:w="50" w:type="dxa"/>
              <w:left w:w="100" w:type="dxa"/>
            </w:tcMar>
            <w:vAlign w:val="center"/>
          </w:tcPr>
          <w:p w:rsidR="0039130D" w:rsidRDefault="002E2CA9">
            <w:pPr>
              <w:spacing w:after="0"/>
            </w:pPr>
            <w:r>
              <w:rPr>
                <w:rFonts w:ascii="Times New Roman" w:hAnsi="Times New Roman"/>
                <w:color w:val="000000"/>
                <w:sz w:val="24"/>
              </w:rPr>
              <w:t>2</w:t>
            </w:r>
          </w:p>
        </w:tc>
        <w:tc>
          <w:tcPr>
            <w:tcW w:w="2728"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10 </w:t>
            </w:r>
          </w:p>
        </w:tc>
        <w:tc>
          <w:tcPr>
            <w:tcW w:w="1736"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39130D" w:rsidRDefault="0039130D">
            <w:pPr>
              <w:spacing w:after="0"/>
              <w:ind w:left="135"/>
              <w:jc w:val="center"/>
            </w:pPr>
          </w:p>
        </w:tc>
        <w:tc>
          <w:tcPr>
            <w:tcW w:w="2734"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w:t>
              </w:r>
              <w:r>
                <w:rPr>
                  <w:rFonts w:ascii="Times New Roman" w:hAnsi="Times New Roman"/>
                  <w:color w:val="0000FF"/>
                  <w:u w:val="single"/>
                </w:rPr>
                <w:t>a</w:t>
              </w:r>
              <w:r w:rsidRPr="001077FA">
                <w:rPr>
                  <w:rFonts w:ascii="Times New Roman" w:hAnsi="Times New Roman"/>
                  <w:color w:val="0000FF"/>
                  <w:u w:val="single"/>
                  <w:lang w:val="ru-RU"/>
                </w:rPr>
                <w:t>12</w:t>
              </w:r>
              <w:r>
                <w:rPr>
                  <w:rFonts w:ascii="Times New Roman" w:hAnsi="Times New Roman"/>
                  <w:color w:val="0000FF"/>
                  <w:u w:val="single"/>
                </w:rPr>
                <w:t>c</w:t>
              </w:r>
            </w:hyperlink>
          </w:p>
        </w:tc>
      </w:tr>
      <w:tr w:rsidR="0039130D" w:rsidRPr="00544445">
        <w:trPr>
          <w:trHeight w:val="144"/>
          <w:tblCellSpacing w:w="20" w:type="nil"/>
        </w:trPr>
        <w:tc>
          <w:tcPr>
            <w:tcW w:w="480" w:type="dxa"/>
            <w:tcMar>
              <w:top w:w="50" w:type="dxa"/>
              <w:left w:w="100" w:type="dxa"/>
            </w:tcMar>
            <w:vAlign w:val="center"/>
          </w:tcPr>
          <w:p w:rsidR="0039130D" w:rsidRDefault="002E2CA9">
            <w:pPr>
              <w:spacing w:after="0"/>
            </w:pPr>
            <w:r>
              <w:rPr>
                <w:rFonts w:ascii="Times New Roman" w:hAnsi="Times New Roman"/>
                <w:color w:val="000000"/>
                <w:sz w:val="24"/>
              </w:rPr>
              <w:t>3</w:t>
            </w:r>
          </w:p>
        </w:tc>
        <w:tc>
          <w:tcPr>
            <w:tcW w:w="2728" w:type="dxa"/>
            <w:tcMar>
              <w:top w:w="50" w:type="dxa"/>
              <w:left w:w="100" w:type="dxa"/>
            </w:tcMar>
            <w:vAlign w:val="center"/>
          </w:tcPr>
          <w:p w:rsidR="0039130D" w:rsidRDefault="002E2CA9">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39130D" w:rsidRDefault="0039130D">
            <w:pPr>
              <w:spacing w:after="0"/>
              <w:ind w:left="135"/>
              <w:jc w:val="center"/>
            </w:pPr>
          </w:p>
        </w:tc>
        <w:tc>
          <w:tcPr>
            <w:tcW w:w="2734"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w:t>
              </w:r>
              <w:r>
                <w:rPr>
                  <w:rFonts w:ascii="Times New Roman" w:hAnsi="Times New Roman"/>
                  <w:color w:val="0000FF"/>
                  <w:u w:val="single"/>
                </w:rPr>
                <w:t>a</w:t>
              </w:r>
              <w:r w:rsidRPr="001077FA">
                <w:rPr>
                  <w:rFonts w:ascii="Times New Roman" w:hAnsi="Times New Roman"/>
                  <w:color w:val="0000FF"/>
                  <w:u w:val="single"/>
                  <w:lang w:val="ru-RU"/>
                </w:rPr>
                <w:t>12</w:t>
              </w:r>
              <w:r>
                <w:rPr>
                  <w:rFonts w:ascii="Times New Roman" w:hAnsi="Times New Roman"/>
                  <w:color w:val="0000FF"/>
                  <w:u w:val="single"/>
                </w:rPr>
                <w:t>c</w:t>
              </w:r>
            </w:hyperlink>
          </w:p>
        </w:tc>
      </w:tr>
      <w:tr w:rsidR="0039130D" w:rsidRPr="00544445">
        <w:trPr>
          <w:trHeight w:val="144"/>
          <w:tblCellSpacing w:w="20" w:type="nil"/>
        </w:trPr>
        <w:tc>
          <w:tcPr>
            <w:tcW w:w="480" w:type="dxa"/>
            <w:tcMar>
              <w:top w:w="50" w:type="dxa"/>
              <w:left w:w="100" w:type="dxa"/>
            </w:tcMar>
            <w:vAlign w:val="center"/>
          </w:tcPr>
          <w:p w:rsidR="0039130D" w:rsidRDefault="002E2CA9">
            <w:pPr>
              <w:spacing w:after="0"/>
            </w:pPr>
            <w:r>
              <w:rPr>
                <w:rFonts w:ascii="Times New Roman" w:hAnsi="Times New Roman"/>
                <w:color w:val="000000"/>
                <w:sz w:val="24"/>
              </w:rPr>
              <w:t>4</w:t>
            </w:r>
          </w:p>
        </w:tc>
        <w:tc>
          <w:tcPr>
            <w:tcW w:w="2728" w:type="dxa"/>
            <w:tcMar>
              <w:top w:w="50" w:type="dxa"/>
              <w:left w:w="100" w:type="dxa"/>
            </w:tcMar>
            <w:vAlign w:val="center"/>
          </w:tcPr>
          <w:p w:rsidR="0039130D" w:rsidRDefault="002E2CA9">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39130D" w:rsidRDefault="0039130D">
            <w:pPr>
              <w:spacing w:after="0"/>
              <w:ind w:left="135"/>
              <w:jc w:val="center"/>
            </w:pPr>
          </w:p>
        </w:tc>
        <w:tc>
          <w:tcPr>
            <w:tcW w:w="2734"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w:t>
              </w:r>
              <w:r>
                <w:rPr>
                  <w:rFonts w:ascii="Times New Roman" w:hAnsi="Times New Roman"/>
                  <w:color w:val="0000FF"/>
                  <w:u w:val="single"/>
                </w:rPr>
                <w:t>a</w:t>
              </w:r>
              <w:r w:rsidRPr="001077FA">
                <w:rPr>
                  <w:rFonts w:ascii="Times New Roman" w:hAnsi="Times New Roman"/>
                  <w:color w:val="0000FF"/>
                  <w:u w:val="single"/>
                  <w:lang w:val="ru-RU"/>
                </w:rPr>
                <w:t>12</w:t>
              </w:r>
              <w:r>
                <w:rPr>
                  <w:rFonts w:ascii="Times New Roman" w:hAnsi="Times New Roman"/>
                  <w:color w:val="0000FF"/>
                  <w:u w:val="single"/>
                </w:rPr>
                <w:t>c</w:t>
              </w:r>
            </w:hyperlink>
          </w:p>
        </w:tc>
      </w:tr>
      <w:tr w:rsidR="0039130D" w:rsidRPr="00544445">
        <w:trPr>
          <w:trHeight w:val="144"/>
          <w:tblCellSpacing w:w="20" w:type="nil"/>
        </w:trPr>
        <w:tc>
          <w:tcPr>
            <w:tcW w:w="480" w:type="dxa"/>
            <w:tcMar>
              <w:top w:w="50" w:type="dxa"/>
              <w:left w:w="100" w:type="dxa"/>
            </w:tcMar>
            <w:vAlign w:val="center"/>
          </w:tcPr>
          <w:p w:rsidR="0039130D" w:rsidRDefault="002E2CA9">
            <w:pPr>
              <w:spacing w:after="0"/>
            </w:pPr>
            <w:r>
              <w:rPr>
                <w:rFonts w:ascii="Times New Roman" w:hAnsi="Times New Roman"/>
                <w:color w:val="000000"/>
                <w:sz w:val="24"/>
              </w:rPr>
              <w:t>5</w:t>
            </w:r>
          </w:p>
        </w:tc>
        <w:tc>
          <w:tcPr>
            <w:tcW w:w="2728" w:type="dxa"/>
            <w:tcMar>
              <w:top w:w="50" w:type="dxa"/>
              <w:left w:w="100" w:type="dxa"/>
            </w:tcMar>
            <w:vAlign w:val="center"/>
          </w:tcPr>
          <w:p w:rsidR="0039130D" w:rsidRDefault="002E2CA9">
            <w:pPr>
              <w:spacing w:after="0"/>
              <w:ind w:left="135"/>
            </w:pPr>
            <w:r w:rsidRPr="001077FA">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39130D" w:rsidRDefault="0039130D">
            <w:pPr>
              <w:spacing w:after="0"/>
              <w:ind w:left="135"/>
              <w:jc w:val="center"/>
            </w:pPr>
          </w:p>
        </w:tc>
        <w:tc>
          <w:tcPr>
            <w:tcW w:w="1820" w:type="dxa"/>
            <w:tcMar>
              <w:top w:w="50" w:type="dxa"/>
              <w:left w:w="100" w:type="dxa"/>
            </w:tcMar>
            <w:vAlign w:val="center"/>
          </w:tcPr>
          <w:p w:rsidR="0039130D" w:rsidRDefault="0039130D">
            <w:pPr>
              <w:spacing w:after="0"/>
              <w:ind w:left="135"/>
              <w:jc w:val="center"/>
            </w:pPr>
          </w:p>
        </w:tc>
        <w:tc>
          <w:tcPr>
            <w:tcW w:w="2734"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w:t>
              </w:r>
              <w:r>
                <w:rPr>
                  <w:rFonts w:ascii="Times New Roman" w:hAnsi="Times New Roman"/>
                  <w:color w:val="0000FF"/>
                  <w:u w:val="single"/>
                </w:rPr>
                <w:t>a</w:t>
              </w:r>
              <w:r w:rsidRPr="001077FA">
                <w:rPr>
                  <w:rFonts w:ascii="Times New Roman" w:hAnsi="Times New Roman"/>
                  <w:color w:val="0000FF"/>
                  <w:u w:val="single"/>
                  <w:lang w:val="ru-RU"/>
                </w:rPr>
                <w:t>12</w:t>
              </w:r>
              <w:r>
                <w:rPr>
                  <w:rFonts w:ascii="Times New Roman" w:hAnsi="Times New Roman"/>
                  <w:color w:val="0000FF"/>
                  <w:u w:val="single"/>
                </w:rPr>
                <w:t>c</w:t>
              </w:r>
            </w:hyperlink>
          </w:p>
        </w:tc>
      </w:tr>
      <w:tr w:rsidR="0039130D" w:rsidRPr="00544445">
        <w:trPr>
          <w:trHeight w:val="144"/>
          <w:tblCellSpacing w:w="20" w:type="nil"/>
        </w:trPr>
        <w:tc>
          <w:tcPr>
            <w:tcW w:w="480" w:type="dxa"/>
            <w:tcMar>
              <w:top w:w="50" w:type="dxa"/>
              <w:left w:w="100" w:type="dxa"/>
            </w:tcMar>
            <w:vAlign w:val="center"/>
          </w:tcPr>
          <w:p w:rsidR="0039130D" w:rsidRDefault="002E2CA9">
            <w:pPr>
              <w:spacing w:after="0"/>
            </w:pPr>
            <w:r>
              <w:rPr>
                <w:rFonts w:ascii="Times New Roman" w:hAnsi="Times New Roman"/>
                <w:color w:val="000000"/>
                <w:sz w:val="24"/>
              </w:rPr>
              <w:t>6</w:t>
            </w:r>
          </w:p>
        </w:tc>
        <w:tc>
          <w:tcPr>
            <w:tcW w:w="2728" w:type="dxa"/>
            <w:tcMar>
              <w:top w:w="50" w:type="dxa"/>
              <w:left w:w="100" w:type="dxa"/>
            </w:tcMar>
            <w:vAlign w:val="center"/>
          </w:tcPr>
          <w:p w:rsidR="0039130D" w:rsidRDefault="002E2CA9">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39130D" w:rsidRDefault="0039130D">
            <w:pPr>
              <w:spacing w:after="0"/>
              <w:ind w:left="135"/>
              <w:jc w:val="center"/>
            </w:pPr>
          </w:p>
        </w:tc>
        <w:tc>
          <w:tcPr>
            <w:tcW w:w="1820" w:type="dxa"/>
            <w:tcMar>
              <w:top w:w="50" w:type="dxa"/>
              <w:left w:w="100" w:type="dxa"/>
            </w:tcMar>
            <w:vAlign w:val="center"/>
          </w:tcPr>
          <w:p w:rsidR="0039130D" w:rsidRDefault="0039130D">
            <w:pPr>
              <w:spacing w:after="0"/>
              <w:ind w:left="135"/>
              <w:jc w:val="center"/>
            </w:pPr>
          </w:p>
        </w:tc>
        <w:tc>
          <w:tcPr>
            <w:tcW w:w="2734"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w:t>
              </w:r>
              <w:r>
                <w:rPr>
                  <w:rFonts w:ascii="Times New Roman" w:hAnsi="Times New Roman"/>
                  <w:color w:val="0000FF"/>
                  <w:u w:val="single"/>
                </w:rPr>
                <w:t>a</w:t>
              </w:r>
              <w:r w:rsidRPr="001077FA">
                <w:rPr>
                  <w:rFonts w:ascii="Times New Roman" w:hAnsi="Times New Roman"/>
                  <w:color w:val="0000FF"/>
                  <w:u w:val="single"/>
                  <w:lang w:val="ru-RU"/>
                </w:rPr>
                <w:t>12</w:t>
              </w:r>
              <w:r>
                <w:rPr>
                  <w:rFonts w:ascii="Times New Roman" w:hAnsi="Times New Roman"/>
                  <w:color w:val="0000FF"/>
                  <w:u w:val="single"/>
                </w:rPr>
                <w:t>c</w:t>
              </w:r>
            </w:hyperlink>
          </w:p>
        </w:tc>
      </w:tr>
      <w:tr w:rsidR="0039130D" w:rsidRPr="00544445">
        <w:trPr>
          <w:trHeight w:val="144"/>
          <w:tblCellSpacing w:w="20" w:type="nil"/>
        </w:trPr>
        <w:tc>
          <w:tcPr>
            <w:tcW w:w="480" w:type="dxa"/>
            <w:tcMar>
              <w:top w:w="50" w:type="dxa"/>
              <w:left w:w="100" w:type="dxa"/>
            </w:tcMar>
            <w:vAlign w:val="center"/>
          </w:tcPr>
          <w:p w:rsidR="0039130D" w:rsidRDefault="002E2CA9">
            <w:pPr>
              <w:spacing w:after="0"/>
            </w:pPr>
            <w:r>
              <w:rPr>
                <w:rFonts w:ascii="Times New Roman" w:hAnsi="Times New Roman"/>
                <w:color w:val="000000"/>
                <w:sz w:val="24"/>
              </w:rPr>
              <w:t>7</w:t>
            </w:r>
          </w:p>
        </w:tc>
        <w:tc>
          <w:tcPr>
            <w:tcW w:w="2728" w:type="dxa"/>
            <w:tcMar>
              <w:top w:w="50" w:type="dxa"/>
              <w:left w:w="100" w:type="dxa"/>
            </w:tcMar>
            <w:vAlign w:val="center"/>
          </w:tcPr>
          <w:p w:rsidR="0039130D" w:rsidRDefault="002E2CA9">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39130D" w:rsidRDefault="0039130D">
            <w:pPr>
              <w:spacing w:after="0"/>
              <w:ind w:left="135"/>
              <w:jc w:val="center"/>
            </w:pPr>
          </w:p>
        </w:tc>
        <w:tc>
          <w:tcPr>
            <w:tcW w:w="2734" w:type="dxa"/>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077FA">
                <w:rPr>
                  <w:rFonts w:ascii="Times New Roman" w:hAnsi="Times New Roman"/>
                  <w:color w:val="0000FF"/>
                  <w:u w:val="single"/>
                  <w:lang w:val="ru-RU"/>
                </w:rPr>
                <w:t>://</w:t>
              </w:r>
              <w:r>
                <w:rPr>
                  <w:rFonts w:ascii="Times New Roman" w:hAnsi="Times New Roman"/>
                  <w:color w:val="0000FF"/>
                  <w:u w:val="single"/>
                </w:rPr>
                <w:t>m</w:t>
              </w:r>
              <w:r w:rsidRPr="00107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07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077FA">
                <w:rPr>
                  <w:rFonts w:ascii="Times New Roman" w:hAnsi="Times New Roman"/>
                  <w:color w:val="0000FF"/>
                  <w:u w:val="single"/>
                  <w:lang w:val="ru-RU"/>
                </w:rPr>
                <w:t>/7</w:t>
              </w:r>
              <w:r>
                <w:rPr>
                  <w:rFonts w:ascii="Times New Roman" w:hAnsi="Times New Roman"/>
                  <w:color w:val="0000FF"/>
                  <w:u w:val="single"/>
                </w:rPr>
                <w:t>f</w:t>
              </w:r>
              <w:r w:rsidRPr="001077FA">
                <w:rPr>
                  <w:rFonts w:ascii="Times New Roman" w:hAnsi="Times New Roman"/>
                  <w:color w:val="0000FF"/>
                  <w:u w:val="single"/>
                  <w:lang w:val="ru-RU"/>
                </w:rPr>
                <w:t>41</w:t>
              </w:r>
              <w:r>
                <w:rPr>
                  <w:rFonts w:ascii="Times New Roman" w:hAnsi="Times New Roman"/>
                  <w:color w:val="0000FF"/>
                  <w:u w:val="single"/>
                </w:rPr>
                <w:t>a</w:t>
              </w:r>
              <w:r w:rsidRPr="001077FA">
                <w:rPr>
                  <w:rFonts w:ascii="Times New Roman" w:hAnsi="Times New Roman"/>
                  <w:color w:val="0000FF"/>
                  <w:u w:val="single"/>
                  <w:lang w:val="ru-RU"/>
                </w:rPr>
                <w:t>12</w:t>
              </w:r>
              <w:r>
                <w:rPr>
                  <w:rFonts w:ascii="Times New Roman" w:hAnsi="Times New Roman"/>
                  <w:color w:val="0000FF"/>
                  <w:u w:val="single"/>
                </w:rPr>
                <w:t>c</w:t>
              </w:r>
            </w:hyperlink>
          </w:p>
        </w:tc>
      </w:tr>
      <w:tr w:rsidR="0039130D">
        <w:trPr>
          <w:trHeight w:val="144"/>
          <w:tblCellSpacing w:w="20" w:type="nil"/>
        </w:trPr>
        <w:tc>
          <w:tcPr>
            <w:tcW w:w="0" w:type="auto"/>
            <w:gridSpan w:val="2"/>
            <w:tcMar>
              <w:top w:w="50" w:type="dxa"/>
              <w:left w:w="100" w:type="dxa"/>
            </w:tcMar>
            <w:vAlign w:val="center"/>
          </w:tcPr>
          <w:p w:rsidR="0039130D" w:rsidRPr="001077FA" w:rsidRDefault="002E2CA9">
            <w:pPr>
              <w:spacing w:after="0"/>
              <w:ind w:left="135"/>
              <w:rPr>
                <w:lang w:val="ru-RU"/>
              </w:rPr>
            </w:pPr>
            <w:r w:rsidRPr="001077FA">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68 </w:t>
            </w:r>
          </w:p>
        </w:tc>
        <w:tc>
          <w:tcPr>
            <w:tcW w:w="1736"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39130D" w:rsidRDefault="002E2CA9">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39130D" w:rsidRDefault="0039130D"/>
        </w:tc>
      </w:tr>
      <w:bookmarkEnd w:id="6"/>
    </w:tbl>
    <w:p w:rsidR="00B119AD" w:rsidRDefault="00B119AD" w:rsidP="00B119AD">
      <w:pPr>
        <w:rPr>
          <w:lang w:val="ru-RU"/>
        </w:rPr>
      </w:pPr>
    </w:p>
    <w:p w:rsidR="002E2CA9" w:rsidRPr="00B119AD" w:rsidRDefault="00B119AD" w:rsidP="00B119AD">
      <w:pPr>
        <w:tabs>
          <w:tab w:val="left" w:pos="8052"/>
        </w:tabs>
        <w:rPr>
          <w:lang w:val="ru-RU"/>
        </w:rPr>
      </w:pPr>
      <w:r>
        <w:rPr>
          <w:lang w:val="ru-RU"/>
        </w:rPr>
        <w:tab/>
      </w:r>
    </w:p>
    <w:sectPr w:rsidR="002E2CA9" w:rsidRPr="00B119AD" w:rsidSect="00B119AD">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E103B1"/>
    <w:multiLevelType w:val="multilevel"/>
    <w:tmpl w:val="B2224F7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3E3114D8"/>
    <w:multiLevelType w:val="multilevel"/>
    <w:tmpl w:val="B1B4D4C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7FE4A8E"/>
    <w:multiLevelType w:val="multilevel"/>
    <w:tmpl w:val="BAE2F01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0387083"/>
    <w:multiLevelType w:val="multilevel"/>
    <w:tmpl w:val="54128A1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C464C0A"/>
    <w:multiLevelType w:val="multilevel"/>
    <w:tmpl w:val="E1D691E2"/>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F5B2C57"/>
    <w:multiLevelType w:val="multilevel"/>
    <w:tmpl w:val="652471AA"/>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39130D"/>
    <w:rsid w:val="001077FA"/>
    <w:rsid w:val="002E2CA9"/>
    <w:rsid w:val="002F2C08"/>
    <w:rsid w:val="0039130D"/>
    <w:rsid w:val="00544445"/>
    <w:rsid w:val="006030A0"/>
    <w:rsid w:val="00B119AD"/>
    <w:rsid w:val="00C53CDD"/>
    <w:rsid w:val="00D02C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C0F021-AFCC-4523-A9B7-54771CF46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030A0"/>
    <w:rPr>
      <w:color w:val="0563C1" w:themeColor="hyperlink"/>
      <w:u w:val="single"/>
    </w:rPr>
  </w:style>
  <w:style w:type="table" w:styleId="ac">
    <w:name w:val="Table Grid"/>
    <w:basedOn w:val="a1"/>
    <w:uiPriority w:val="59"/>
    <w:rsid w:val="006030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5e2e"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 Type="http://schemas.openxmlformats.org/officeDocument/2006/relationships/settings" Target="settings.xml"/><Relationship Id="rId21" Type="http://schemas.openxmlformats.org/officeDocument/2006/relationships/hyperlink" Target="https://m.edsoo.ru/7f41a12c" TargetMode="External"/><Relationship Id="rId7" Type="http://schemas.openxmlformats.org/officeDocument/2006/relationships/hyperlink" Target="https://m.edsoo.ru/7f415e2e"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edsoo.ru/7f417e18" TargetMode="External"/><Relationship Id="rId20" Type="http://schemas.openxmlformats.org/officeDocument/2006/relationships/hyperlink" Target="https://m.edsoo.ru/7f41a12c"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11" Type="http://schemas.openxmlformats.org/officeDocument/2006/relationships/hyperlink" Target="https://m.edsoo.ru/7f417e18" TargetMode="External"/><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s://m.edsoo.ru/7f417e18" TargetMode="External"/><Relationship Id="rId23" Type="http://schemas.openxmlformats.org/officeDocument/2006/relationships/hyperlink" Target="https://m.edsoo.ru/7f41a12c" TargetMode="External"/><Relationship Id="rId10" Type="http://schemas.openxmlformats.org/officeDocument/2006/relationships/hyperlink" Target="https://m.edsoo.ru/7f415e2e" TargetMode="External"/><Relationship Id="rId19" Type="http://schemas.openxmlformats.org/officeDocument/2006/relationships/hyperlink" Target="https://m.edsoo.ru/7f41a12c" TargetMode="External"/><Relationship Id="rId4" Type="http://schemas.openxmlformats.org/officeDocument/2006/relationships/webSettings" Target="webSettings.xml"/><Relationship Id="rId9" Type="http://schemas.openxmlformats.org/officeDocument/2006/relationships/hyperlink" Target="https://m.edsoo.ru/7f415e2e" TargetMode="External"/><Relationship Id="rId14" Type="http://schemas.openxmlformats.org/officeDocument/2006/relationships/hyperlink" Target="https://m.edsoo.ru/7f417e18" TargetMode="External"/><Relationship Id="rId22" Type="http://schemas.openxmlformats.org/officeDocument/2006/relationships/hyperlink" Target="https://m.edsoo.ru/7f41a1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14</Pages>
  <Words>3416</Words>
  <Characters>19474</Characters>
  <Application>Microsoft Office Word</Application>
  <DocSecurity>0</DocSecurity>
  <Lines>162</Lines>
  <Paragraphs>45</Paragraphs>
  <ScaleCrop>false</ScaleCrop>
  <Company/>
  <LinksUpToDate>false</LinksUpToDate>
  <CharactersWithSpaces>22845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3</cp:revision>
  <dcterms:created xsi:type="dcterms:W3CDTF">2025-04-27T05:00:00Z</dcterms:created>
  <dcterms:modified xsi:type="dcterms:W3CDTF">2025-11-12T03:10:00Z</dcterms:modified>
</cp:coreProperties>
</file>